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65FE9" w14:textId="77777777" w:rsidR="004D3276" w:rsidRDefault="00E6484F" w:rsidP="00E57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sz w:val="36"/>
          <w:szCs w:val="36"/>
        </w:rPr>
      </w:pPr>
      <w:r w:rsidRPr="00E57E6F">
        <w:rPr>
          <w:rFonts w:ascii="Bookman Old Style" w:hAnsi="Bookman Old Style"/>
          <w:b/>
          <w:sz w:val="36"/>
          <w:szCs w:val="36"/>
        </w:rPr>
        <w:t>Statement of Services</w:t>
      </w:r>
    </w:p>
    <w:p w14:paraId="76865FEA" w14:textId="77777777" w:rsidR="00A935A8" w:rsidRPr="00A935A8" w:rsidRDefault="00A935A8" w:rsidP="00E57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b/>
        </w:rPr>
      </w:pPr>
    </w:p>
    <w:p w14:paraId="76865FEB" w14:textId="77777777" w:rsidR="00E6484F" w:rsidRDefault="00E6484F" w:rsidP="00697B85">
      <w:pPr>
        <w:rPr>
          <w:rFonts w:ascii="Bookman Old Style" w:hAnsi="Bookman Old Style"/>
        </w:rPr>
      </w:pPr>
      <w:r w:rsidRPr="00210393">
        <w:rPr>
          <w:rFonts w:ascii="Bookman Old Style" w:hAnsi="Bookman Old Style"/>
        </w:rPr>
        <w:t>Sun Valley Preschool provides a fun, positive, happy, and safe environment</w:t>
      </w:r>
      <w:r w:rsidR="003526E3" w:rsidRPr="00210393">
        <w:rPr>
          <w:rFonts w:ascii="Bookman Old Style" w:hAnsi="Bookman Old Style"/>
        </w:rPr>
        <w:t xml:space="preserve"> </w:t>
      </w:r>
      <w:r w:rsidRPr="00210393">
        <w:rPr>
          <w:rFonts w:ascii="Bookman Old Style" w:hAnsi="Bookman Old Style"/>
        </w:rPr>
        <w:t xml:space="preserve">in which </w:t>
      </w:r>
      <w:r w:rsidR="000D28B0" w:rsidRPr="00210393">
        <w:rPr>
          <w:rFonts w:ascii="Bookman Old Style" w:hAnsi="Bookman Old Style"/>
        </w:rPr>
        <w:t>young children</w:t>
      </w:r>
      <w:r w:rsidRPr="00210393">
        <w:rPr>
          <w:rFonts w:ascii="Bookman Old Style" w:hAnsi="Bookman Old Style"/>
        </w:rPr>
        <w:t xml:space="preserve"> will grow and learn to interact with one another</w:t>
      </w:r>
      <w:r w:rsidR="004C3EF3" w:rsidRPr="00210393">
        <w:rPr>
          <w:rFonts w:ascii="Bookman Old Style" w:hAnsi="Bookman Old Style"/>
        </w:rPr>
        <w:t>. Our preschool is housed in the Sun Valley Academy</w:t>
      </w:r>
      <w:r w:rsidRPr="00210393">
        <w:rPr>
          <w:rFonts w:ascii="Bookman Old Style" w:hAnsi="Bookman Old Style"/>
        </w:rPr>
        <w:t xml:space="preserve"> building. Our goal is to encourage a lo</w:t>
      </w:r>
      <w:r w:rsidR="004C3EF3" w:rsidRPr="00210393">
        <w:rPr>
          <w:rFonts w:ascii="Bookman Old Style" w:hAnsi="Bookman Old Style"/>
        </w:rPr>
        <w:t>ve of learning and strong self-</w:t>
      </w:r>
      <w:r w:rsidRPr="00210393">
        <w:rPr>
          <w:rFonts w:ascii="Bookman Old Style" w:hAnsi="Bookman Old Style"/>
        </w:rPr>
        <w:t xml:space="preserve">esteem by promoting and providing students with many opportunities for success. </w:t>
      </w:r>
      <w:r w:rsidR="004C3EF3" w:rsidRPr="00210393">
        <w:rPr>
          <w:rFonts w:ascii="Bookman Old Style" w:hAnsi="Bookman Old Style"/>
        </w:rPr>
        <w:t xml:space="preserve">We </w:t>
      </w:r>
      <w:r w:rsidRPr="00210393">
        <w:rPr>
          <w:rFonts w:ascii="Bookman Old Style" w:hAnsi="Bookman Old Style"/>
        </w:rPr>
        <w:t xml:space="preserve">help each child </w:t>
      </w:r>
      <w:r w:rsidR="00115F3C" w:rsidRPr="00210393">
        <w:rPr>
          <w:rFonts w:ascii="Bookman Old Style" w:hAnsi="Bookman Old Style"/>
        </w:rPr>
        <w:t xml:space="preserve">to </w:t>
      </w:r>
      <w:r w:rsidRPr="00210393">
        <w:rPr>
          <w:rFonts w:ascii="Bookman Old Style" w:hAnsi="Bookman Old Style"/>
        </w:rPr>
        <w:t>develop self-discipline and learn healthy patterns of interaction with others, as well as gain famili</w:t>
      </w:r>
      <w:r w:rsidR="00072F05">
        <w:rPr>
          <w:rFonts w:ascii="Bookman Old Style" w:hAnsi="Bookman Old Style"/>
        </w:rPr>
        <w:t>arity with the school, library</w:t>
      </w:r>
      <w:r w:rsidR="00405539" w:rsidRPr="00210393">
        <w:rPr>
          <w:rFonts w:ascii="Bookman Old Style" w:hAnsi="Bookman Old Style"/>
        </w:rPr>
        <w:t xml:space="preserve">, </w:t>
      </w:r>
      <w:r w:rsidRPr="00210393">
        <w:rPr>
          <w:rFonts w:ascii="Bookman Old Style" w:hAnsi="Bookman Old Style"/>
        </w:rPr>
        <w:t>playground, and future teachers.</w:t>
      </w:r>
      <w:r w:rsidR="004C3EF3" w:rsidRPr="00210393">
        <w:rPr>
          <w:rFonts w:ascii="Bookman Old Style" w:hAnsi="Bookman Old Style"/>
        </w:rPr>
        <w:t xml:space="preserve">  </w:t>
      </w:r>
    </w:p>
    <w:p w14:paraId="76865FEC" w14:textId="77777777" w:rsidR="00210393" w:rsidRPr="00210393" w:rsidRDefault="00210393" w:rsidP="00697B85">
      <w:pPr>
        <w:rPr>
          <w:rFonts w:ascii="Bookman Old Style" w:hAnsi="Bookman Old Style"/>
        </w:rPr>
      </w:pPr>
    </w:p>
    <w:p w14:paraId="76865FED" w14:textId="77777777" w:rsidR="000A4815" w:rsidRDefault="000A4815" w:rsidP="000A4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Calibri"/>
          <w:b/>
        </w:rPr>
      </w:pPr>
      <w:r w:rsidRPr="004D3276">
        <w:rPr>
          <w:rFonts w:ascii="Bookman Old Style" w:hAnsi="Bookman Old Style" w:cs="Calibri"/>
          <w:b/>
        </w:rPr>
        <w:t>School Location</w:t>
      </w:r>
      <w:r w:rsidR="005C2BD1" w:rsidRPr="004D3276">
        <w:rPr>
          <w:rFonts w:ascii="Bookman Old Style" w:hAnsi="Bookman Old Style" w:cs="Calibri"/>
          <w:b/>
        </w:rPr>
        <w:t>s</w:t>
      </w:r>
    </w:p>
    <w:p w14:paraId="76865FEE" w14:textId="77777777" w:rsidR="00FD2426" w:rsidRPr="004D3276" w:rsidRDefault="00FD2426" w:rsidP="000A4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Calibri"/>
          <w:b/>
        </w:rPr>
      </w:pPr>
    </w:p>
    <w:p w14:paraId="76865FEF" w14:textId="77777777" w:rsidR="00FD2426" w:rsidRPr="00FD2426" w:rsidRDefault="00FD2426" w:rsidP="000A4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Calibri"/>
          <w:b/>
        </w:rPr>
      </w:pPr>
      <w:r w:rsidRPr="00FD2426">
        <w:rPr>
          <w:rFonts w:ascii="Bookman Old Style" w:hAnsi="Bookman Old Style" w:cs="Calibri"/>
          <w:b/>
        </w:rPr>
        <w:t xml:space="preserve">Phoenix South Mountain </w:t>
      </w:r>
    </w:p>
    <w:p w14:paraId="76865FF0" w14:textId="77777777" w:rsidR="00780591" w:rsidRPr="00FD2426" w:rsidRDefault="000B5A96" w:rsidP="000A4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Calibri"/>
          <w:b/>
        </w:rPr>
      </w:pPr>
      <w:r w:rsidRPr="00FD2426">
        <w:rPr>
          <w:rFonts w:ascii="Bookman Old Style" w:hAnsi="Bookman Old Style" w:cs="Calibri"/>
          <w:b/>
        </w:rPr>
        <w:t>2675 W Baseline Rd.</w:t>
      </w:r>
      <w:r w:rsidR="00780591" w:rsidRPr="00FD2426">
        <w:rPr>
          <w:rFonts w:ascii="Bookman Old Style" w:hAnsi="Bookman Old Style" w:cs="Calibri"/>
          <w:b/>
        </w:rPr>
        <w:t>,</w:t>
      </w:r>
      <w:r w:rsidR="00CC3FBC" w:rsidRPr="00FD2426">
        <w:rPr>
          <w:rFonts w:ascii="Bookman Old Style" w:hAnsi="Bookman Old Style" w:cs="Calibri"/>
          <w:b/>
        </w:rPr>
        <w:t xml:space="preserve"> Phoenix, AZ 85041 </w:t>
      </w:r>
    </w:p>
    <w:p w14:paraId="76865FF1" w14:textId="77777777" w:rsidR="00FD2426" w:rsidRPr="00FD2426" w:rsidRDefault="00780591" w:rsidP="000A4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Bookman Old Style" w:hAnsi="Bookman Old Style" w:cs="Calibri"/>
          <w:b/>
        </w:rPr>
      </w:pPr>
      <w:r w:rsidRPr="00FD2426">
        <w:rPr>
          <w:rFonts w:ascii="Bookman Old Style" w:hAnsi="Bookman Old Style" w:cs="Calibri"/>
          <w:b/>
        </w:rPr>
        <w:t>Phone: (</w:t>
      </w:r>
      <w:r w:rsidR="00CC3FBC" w:rsidRPr="00FD2426">
        <w:rPr>
          <w:rFonts w:ascii="Bookman Old Style" w:hAnsi="Bookman Old Style" w:cs="Calibri"/>
          <w:b/>
        </w:rPr>
        <w:t>602</w:t>
      </w:r>
      <w:r w:rsidRPr="00FD2426">
        <w:rPr>
          <w:rFonts w:ascii="Bookman Old Style" w:hAnsi="Bookman Old Style" w:cs="Calibri"/>
          <w:b/>
        </w:rPr>
        <w:t>)692.4914 Fax: (</w:t>
      </w:r>
      <w:r w:rsidR="00CC3FBC" w:rsidRPr="00FD2426">
        <w:rPr>
          <w:rFonts w:ascii="Bookman Old Style" w:hAnsi="Bookman Old Style" w:cs="Calibri"/>
          <w:b/>
        </w:rPr>
        <w:t>602</w:t>
      </w:r>
      <w:r w:rsidRPr="00FD2426">
        <w:rPr>
          <w:rFonts w:ascii="Bookman Old Style" w:hAnsi="Bookman Old Style" w:cs="Calibri"/>
          <w:b/>
        </w:rPr>
        <w:t>)</w:t>
      </w:r>
      <w:r w:rsidR="00CC3FBC" w:rsidRPr="00FD2426">
        <w:rPr>
          <w:rFonts w:ascii="Bookman Old Style" w:hAnsi="Bookman Old Style" w:cs="Calibri"/>
          <w:b/>
        </w:rPr>
        <w:t>276.6298</w:t>
      </w:r>
    </w:p>
    <w:p w14:paraId="76865FF2" w14:textId="77777777" w:rsidR="00CC3FBC" w:rsidRPr="00FD2426" w:rsidRDefault="00CC3FBC" w:rsidP="000A4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Bookman Old Style" w:hAnsi="Bookman Old Style" w:cs="Calibri"/>
          <w:b/>
        </w:rPr>
      </w:pPr>
      <w:r w:rsidRPr="00FD2426">
        <w:rPr>
          <w:rFonts w:ascii="Bookman Old Style" w:hAnsi="Bookman Old Style" w:cs="Calibri"/>
          <w:b/>
        </w:rPr>
        <w:t xml:space="preserve"> </w:t>
      </w:r>
    </w:p>
    <w:p w14:paraId="76865FF3" w14:textId="77777777" w:rsidR="005C2BD1" w:rsidRPr="00FD2426" w:rsidRDefault="00FD2426" w:rsidP="000A4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Bookman Old Style" w:hAnsi="Bookman Old Style" w:cs="Calibri"/>
          <w:b/>
        </w:rPr>
      </w:pPr>
      <w:r w:rsidRPr="00FD2426">
        <w:rPr>
          <w:rFonts w:ascii="Bookman Old Style" w:hAnsi="Bookman Old Style" w:cs="Calibri"/>
          <w:b/>
        </w:rPr>
        <w:t>Avondale</w:t>
      </w:r>
    </w:p>
    <w:p w14:paraId="76865FF4" w14:textId="77777777" w:rsidR="005C2BD1" w:rsidRPr="00FD2426" w:rsidRDefault="005C2BD1" w:rsidP="000A4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Bookman Old Style" w:hAnsi="Bookman Old Style" w:cs="Calibri"/>
          <w:b/>
        </w:rPr>
      </w:pPr>
      <w:r w:rsidRPr="00FD2426">
        <w:rPr>
          <w:rFonts w:ascii="Bookman Old Style" w:hAnsi="Bookman Old Style" w:cs="Calibri"/>
          <w:b/>
        </w:rPr>
        <w:t>1515 N 117</w:t>
      </w:r>
      <w:r w:rsidRPr="00FD2426">
        <w:rPr>
          <w:rFonts w:ascii="Bookman Old Style" w:hAnsi="Bookman Old Style" w:cs="Calibri"/>
          <w:b/>
          <w:vertAlign w:val="superscript"/>
        </w:rPr>
        <w:t>th</w:t>
      </w:r>
      <w:r w:rsidRPr="00FD2426">
        <w:rPr>
          <w:rFonts w:ascii="Bookman Old Style" w:hAnsi="Bookman Old Style" w:cs="Calibri"/>
          <w:b/>
        </w:rPr>
        <w:t xml:space="preserve"> Ave., Avondale, AZ 85041</w:t>
      </w:r>
    </w:p>
    <w:p w14:paraId="76865FF5" w14:textId="77777777" w:rsidR="005C2BD1" w:rsidRPr="00FD2426" w:rsidRDefault="005C2BD1" w:rsidP="000A4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Bookman Old Style" w:hAnsi="Bookman Old Style" w:cs="Calibri"/>
          <w:b/>
        </w:rPr>
      </w:pPr>
      <w:r w:rsidRPr="00FD2426">
        <w:rPr>
          <w:rFonts w:ascii="Bookman Old Style" w:hAnsi="Bookman Old Style" w:cs="Calibri"/>
          <w:b/>
        </w:rPr>
        <w:t>Phone:</w:t>
      </w:r>
      <w:r w:rsidR="00606917" w:rsidRPr="00FD2426">
        <w:rPr>
          <w:rFonts w:ascii="Bookman Old Style" w:hAnsi="Bookman Old Style" w:cs="Calibri"/>
          <w:b/>
        </w:rPr>
        <w:t xml:space="preserve"> (623)600.7660</w:t>
      </w:r>
    </w:p>
    <w:p w14:paraId="76865FF6" w14:textId="77777777" w:rsidR="008A57B6" w:rsidRPr="004D3276" w:rsidRDefault="008A57B6" w:rsidP="008A5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Calibri"/>
          <w:b/>
        </w:rPr>
      </w:pPr>
    </w:p>
    <w:p w14:paraId="76865FF7" w14:textId="77777777" w:rsidR="00E6484F" w:rsidRPr="004D3276" w:rsidRDefault="00E6484F" w:rsidP="008A5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Calibri"/>
          <w:b/>
        </w:rPr>
      </w:pPr>
      <w:r w:rsidRPr="004D3276">
        <w:rPr>
          <w:rFonts w:ascii="Bookman Old Style" w:hAnsi="Bookman Old Style" w:cs="Calibri"/>
          <w:b/>
        </w:rPr>
        <w:t>School Hours</w:t>
      </w:r>
    </w:p>
    <w:p w14:paraId="76865FF8" w14:textId="77777777" w:rsidR="0094727E" w:rsidRPr="004D3276" w:rsidRDefault="00E6484F" w:rsidP="008C2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Bookman Old Style" w:hAnsi="Bookman Old Style" w:cs="Calibri"/>
        </w:rPr>
      </w:pPr>
      <w:r w:rsidRPr="004D3276">
        <w:rPr>
          <w:rFonts w:ascii="Bookman Old Style" w:hAnsi="Bookman Old Style" w:cs="Calibri"/>
        </w:rPr>
        <w:t xml:space="preserve">The school day begins </w:t>
      </w:r>
      <w:r w:rsidR="00AF5ECC" w:rsidRPr="004D3276">
        <w:rPr>
          <w:rFonts w:ascii="Bookman Old Style" w:hAnsi="Bookman Old Style" w:cs="Calibri"/>
        </w:rPr>
        <w:t xml:space="preserve">Monday Through Friday </w:t>
      </w:r>
      <w:r w:rsidR="00C410F5" w:rsidRPr="004D3276">
        <w:rPr>
          <w:rFonts w:ascii="Bookman Old Style" w:hAnsi="Bookman Old Style" w:cs="Calibri"/>
        </w:rPr>
        <w:t xml:space="preserve">promptly at </w:t>
      </w:r>
      <w:r w:rsidR="00697B85" w:rsidRPr="00210393">
        <w:rPr>
          <w:rFonts w:ascii="Bookman Old Style" w:hAnsi="Bookman Old Style" w:cs="Calibri"/>
        </w:rPr>
        <w:t>7:3</w:t>
      </w:r>
      <w:r w:rsidR="00C410F5" w:rsidRPr="00210393">
        <w:rPr>
          <w:rFonts w:ascii="Bookman Old Style" w:hAnsi="Bookman Old Style" w:cs="Calibri"/>
        </w:rPr>
        <w:t>0</w:t>
      </w:r>
      <w:r w:rsidRPr="00210393">
        <w:rPr>
          <w:rFonts w:ascii="Bookman Old Style" w:hAnsi="Bookman Old Style" w:cs="Calibri"/>
        </w:rPr>
        <w:t xml:space="preserve"> a.m. and ends at 3:00 p.m.</w:t>
      </w:r>
      <w:r w:rsidRPr="004D3276">
        <w:rPr>
          <w:rFonts w:ascii="Bookman Old Style" w:hAnsi="Bookman Old Style" w:cs="Calibri"/>
        </w:rPr>
        <w:t xml:space="preserve"> </w:t>
      </w:r>
      <w:r w:rsidR="004C3EF3" w:rsidRPr="004D3276">
        <w:rPr>
          <w:rFonts w:ascii="Bookman Old Style" w:hAnsi="Bookman Old Style" w:cs="Calibri"/>
        </w:rPr>
        <w:t>for students</w:t>
      </w:r>
      <w:r w:rsidR="00D054E7" w:rsidRPr="004D3276">
        <w:rPr>
          <w:rFonts w:ascii="Bookman Old Style" w:hAnsi="Bookman Old Style" w:cs="Calibri"/>
        </w:rPr>
        <w:t xml:space="preserve">. </w:t>
      </w:r>
      <w:r w:rsidRPr="004D3276">
        <w:rPr>
          <w:rFonts w:ascii="Bookman Old Style" w:hAnsi="Bookman Old Style" w:cs="Calibri"/>
        </w:rPr>
        <w:t>Our teachers have other responsibilitie</w:t>
      </w:r>
      <w:r w:rsidR="004C3EF3" w:rsidRPr="004D3276">
        <w:rPr>
          <w:rFonts w:ascii="Bookman Old Style" w:hAnsi="Bookman Old Style" w:cs="Calibri"/>
        </w:rPr>
        <w:t>s following school hours so</w:t>
      </w:r>
      <w:r w:rsidRPr="004D3276">
        <w:rPr>
          <w:rFonts w:ascii="Bookman Old Style" w:hAnsi="Bookman Old Style" w:cs="Calibri"/>
        </w:rPr>
        <w:t xml:space="preserve"> we must ask parents to have children picked up promptly at dismissal time.</w:t>
      </w:r>
      <w:r w:rsidR="0094727E" w:rsidRPr="004D3276">
        <w:rPr>
          <w:rFonts w:ascii="Bookman Old Style" w:hAnsi="Bookman Old Style" w:cs="Calibri"/>
        </w:rPr>
        <w:t xml:space="preserve"> </w:t>
      </w:r>
      <w:r w:rsidR="00115F3C" w:rsidRPr="004A3C09">
        <w:rPr>
          <w:rFonts w:ascii="Bookman Old Style" w:hAnsi="Bookman Old Style" w:cs="Calibri"/>
        </w:rPr>
        <w:t>There will be a charge of 2 dollars per minute charged starting at 3:15 unless your child has signed up for the after school program.</w:t>
      </w:r>
    </w:p>
    <w:p w14:paraId="76865FF9" w14:textId="77777777" w:rsidR="000A4815" w:rsidRPr="004D3276" w:rsidRDefault="00946F6D" w:rsidP="000A4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Calibri"/>
          <w:b/>
        </w:rPr>
      </w:pPr>
      <w:r w:rsidRPr="004D3276">
        <w:rPr>
          <w:rFonts w:ascii="Bookman Old Style" w:hAnsi="Bookman Old Style" w:cs="Calibri"/>
          <w:b/>
        </w:rPr>
        <w:t xml:space="preserve">Before and </w:t>
      </w:r>
      <w:r w:rsidR="000A4815" w:rsidRPr="004D3276">
        <w:rPr>
          <w:rFonts w:ascii="Bookman Old Style" w:hAnsi="Bookman Old Style" w:cs="Calibri"/>
          <w:b/>
        </w:rPr>
        <w:t>After School Program</w:t>
      </w:r>
    </w:p>
    <w:p w14:paraId="76865FFA" w14:textId="77777777" w:rsidR="00780591" w:rsidRDefault="00946F6D" w:rsidP="00210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Calibri"/>
          <w:b/>
        </w:rPr>
      </w:pPr>
      <w:r w:rsidRPr="00210393">
        <w:rPr>
          <w:rFonts w:ascii="Bookman Old Style" w:hAnsi="Bookman Old Style" w:cs="Calibri"/>
        </w:rPr>
        <w:t>Sun Valley Preschool offers a before and</w:t>
      </w:r>
      <w:r w:rsidR="0094727E" w:rsidRPr="00210393">
        <w:rPr>
          <w:rFonts w:ascii="Bookman Old Style" w:hAnsi="Bookman Old Style" w:cs="Calibri"/>
        </w:rPr>
        <w:t xml:space="preserve"> after school care program </w:t>
      </w:r>
      <w:r w:rsidR="00DB6300" w:rsidRPr="00210393">
        <w:rPr>
          <w:rFonts w:ascii="Bookman Old Style" w:hAnsi="Bookman Old Style" w:cs="Calibri"/>
        </w:rPr>
        <w:t>Monday through Friday f</w:t>
      </w:r>
      <w:r w:rsidR="0094727E" w:rsidRPr="00210393">
        <w:rPr>
          <w:rFonts w:ascii="Bookman Old Style" w:hAnsi="Bookman Old Style" w:cs="Calibri"/>
        </w:rPr>
        <w:t xml:space="preserve">or an additional charge from </w:t>
      </w:r>
      <w:r w:rsidRPr="00210393">
        <w:rPr>
          <w:rFonts w:ascii="Bookman Old Style" w:hAnsi="Bookman Old Style" w:cs="Calibri"/>
        </w:rPr>
        <w:t>6:00 a</w:t>
      </w:r>
      <w:r w:rsidR="00841465" w:rsidRPr="00210393">
        <w:rPr>
          <w:rFonts w:ascii="Bookman Old Style" w:hAnsi="Bookman Old Style" w:cs="Calibri"/>
        </w:rPr>
        <w:t>.</w:t>
      </w:r>
      <w:r w:rsidRPr="00210393">
        <w:rPr>
          <w:rFonts w:ascii="Bookman Old Style" w:hAnsi="Bookman Old Style" w:cs="Calibri"/>
        </w:rPr>
        <w:t>m</w:t>
      </w:r>
      <w:r w:rsidR="00841465" w:rsidRPr="00210393">
        <w:rPr>
          <w:rFonts w:ascii="Bookman Old Style" w:hAnsi="Bookman Old Style" w:cs="Calibri"/>
        </w:rPr>
        <w:t>.</w:t>
      </w:r>
      <w:r w:rsidR="00780591" w:rsidRPr="00210393">
        <w:rPr>
          <w:rFonts w:ascii="Bookman Old Style" w:hAnsi="Bookman Old Style" w:cs="Calibri"/>
        </w:rPr>
        <w:t xml:space="preserve"> until </w:t>
      </w:r>
      <w:r w:rsidRPr="00210393">
        <w:rPr>
          <w:rFonts w:ascii="Bookman Old Style" w:hAnsi="Bookman Old Style" w:cs="Calibri"/>
        </w:rPr>
        <w:t>7:</w:t>
      </w:r>
      <w:r w:rsidR="00697B85" w:rsidRPr="00210393">
        <w:rPr>
          <w:rFonts w:ascii="Bookman Old Style" w:hAnsi="Bookman Old Style" w:cs="Calibri"/>
        </w:rPr>
        <w:t>3</w:t>
      </w:r>
      <w:r w:rsidR="00C410F5" w:rsidRPr="00210393">
        <w:rPr>
          <w:rFonts w:ascii="Bookman Old Style" w:hAnsi="Bookman Old Style" w:cs="Calibri"/>
        </w:rPr>
        <w:t>0</w:t>
      </w:r>
      <w:r w:rsidRPr="00210393">
        <w:rPr>
          <w:rFonts w:ascii="Bookman Old Style" w:hAnsi="Bookman Old Style" w:cs="Calibri"/>
        </w:rPr>
        <w:t xml:space="preserve"> a</w:t>
      </w:r>
      <w:r w:rsidR="00841465" w:rsidRPr="00210393">
        <w:rPr>
          <w:rFonts w:ascii="Bookman Old Style" w:hAnsi="Bookman Old Style" w:cs="Calibri"/>
        </w:rPr>
        <w:t>.</w:t>
      </w:r>
      <w:r w:rsidRPr="00210393">
        <w:rPr>
          <w:rFonts w:ascii="Bookman Old Style" w:hAnsi="Bookman Old Style" w:cs="Calibri"/>
        </w:rPr>
        <w:t>m</w:t>
      </w:r>
      <w:r w:rsidR="00841465" w:rsidRPr="00210393">
        <w:rPr>
          <w:rFonts w:ascii="Bookman Old Style" w:hAnsi="Bookman Old Style" w:cs="Calibri"/>
        </w:rPr>
        <w:t>.</w:t>
      </w:r>
      <w:r w:rsidR="000D28B0" w:rsidRPr="00210393">
        <w:rPr>
          <w:rFonts w:ascii="Bookman Old Style" w:hAnsi="Bookman Old Style" w:cs="Calibri"/>
        </w:rPr>
        <w:t xml:space="preserve"> before school</w:t>
      </w:r>
      <w:r w:rsidRPr="00210393">
        <w:rPr>
          <w:rFonts w:ascii="Bookman Old Style" w:hAnsi="Bookman Old Style" w:cs="Calibri"/>
        </w:rPr>
        <w:t xml:space="preserve"> </w:t>
      </w:r>
      <w:r w:rsidR="00780591" w:rsidRPr="00210393">
        <w:rPr>
          <w:rFonts w:ascii="Bookman Old Style" w:hAnsi="Bookman Old Style" w:cs="Calibri"/>
        </w:rPr>
        <w:t>and</w:t>
      </w:r>
      <w:r w:rsidRPr="00210393">
        <w:rPr>
          <w:rFonts w:ascii="Bookman Old Style" w:hAnsi="Bookman Old Style" w:cs="Calibri"/>
        </w:rPr>
        <w:t xml:space="preserve"> </w:t>
      </w:r>
      <w:r w:rsidR="0094727E" w:rsidRPr="00210393">
        <w:rPr>
          <w:rFonts w:ascii="Bookman Old Style" w:hAnsi="Bookman Old Style" w:cs="Calibri"/>
        </w:rPr>
        <w:t>3:00 p</w:t>
      </w:r>
      <w:r w:rsidR="00841465" w:rsidRPr="00210393">
        <w:rPr>
          <w:rFonts w:ascii="Bookman Old Style" w:hAnsi="Bookman Old Style" w:cs="Calibri"/>
        </w:rPr>
        <w:t>.</w:t>
      </w:r>
      <w:r w:rsidR="0094727E" w:rsidRPr="00210393">
        <w:rPr>
          <w:rFonts w:ascii="Bookman Old Style" w:hAnsi="Bookman Old Style" w:cs="Calibri"/>
        </w:rPr>
        <w:t>m</w:t>
      </w:r>
      <w:r w:rsidR="00841465" w:rsidRPr="00210393">
        <w:rPr>
          <w:rFonts w:ascii="Bookman Old Style" w:hAnsi="Bookman Old Style" w:cs="Calibri"/>
        </w:rPr>
        <w:t>.</w:t>
      </w:r>
      <w:r w:rsidR="00780591" w:rsidRPr="00210393">
        <w:rPr>
          <w:rFonts w:ascii="Bookman Old Style" w:hAnsi="Bookman Old Style" w:cs="Calibri"/>
        </w:rPr>
        <w:t xml:space="preserve"> until </w:t>
      </w:r>
      <w:r w:rsidR="0094727E" w:rsidRPr="00210393">
        <w:rPr>
          <w:rFonts w:ascii="Bookman Old Style" w:hAnsi="Bookman Old Style" w:cs="Calibri"/>
        </w:rPr>
        <w:t>6:00 p</w:t>
      </w:r>
      <w:r w:rsidR="00841465" w:rsidRPr="00210393">
        <w:rPr>
          <w:rFonts w:ascii="Bookman Old Style" w:hAnsi="Bookman Old Style" w:cs="Calibri"/>
        </w:rPr>
        <w:t>.</w:t>
      </w:r>
      <w:r w:rsidR="0094727E" w:rsidRPr="00210393">
        <w:rPr>
          <w:rFonts w:ascii="Bookman Old Style" w:hAnsi="Bookman Old Style" w:cs="Calibri"/>
        </w:rPr>
        <w:t>m</w:t>
      </w:r>
      <w:r w:rsidR="00780591" w:rsidRPr="00210393">
        <w:rPr>
          <w:rFonts w:ascii="Bookman Old Style" w:hAnsi="Bookman Old Style" w:cs="Calibri"/>
        </w:rPr>
        <w:t>. afterschool</w:t>
      </w:r>
      <w:r w:rsidR="00841465" w:rsidRPr="00210393">
        <w:rPr>
          <w:rFonts w:ascii="Bookman Old Style" w:hAnsi="Bookman Old Style" w:cs="Calibri"/>
        </w:rPr>
        <w:t>.</w:t>
      </w:r>
      <w:r w:rsidR="0094727E" w:rsidRPr="004D3276">
        <w:rPr>
          <w:rFonts w:ascii="Bookman Old Style" w:hAnsi="Bookman Old Style" w:cs="Calibri"/>
        </w:rPr>
        <w:t xml:space="preserve"> </w:t>
      </w:r>
      <w:r w:rsidR="003B5B29">
        <w:rPr>
          <w:rFonts w:ascii="Bookman Old Style" w:hAnsi="Bookman Old Style" w:cs="Calibri"/>
        </w:rPr>
        <w:t>If you are interested in having your child attend, please inform the Assistant Director and they can check for availability. Once approved, your child will be enrolled into the program.  The cost of the program is $25.00 per child per week and it is due along with tuition each week.</w:t>
      </w:r>
    </w:p>
    <w:p w14:paraId="76865FFB" w14:textId="77777777" w:rsidR="00210393" w:rsidRPr="00210393" w:rsidRDefault="00210393" w:rsidP="00210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Calibri"/>
          <w:b/>
        </w:rPr>
      </w:pPr>
    </w:p>
    <w:p w14:paraId="76865FFC" w14:textId="77777777" w:rsidR="003526E3" w:rsidRPr="004D3276" w:rsidRDefault="003526E3" w:rsidP="008C2D5B">
      <w:pPr>
        <w:rPr>
          <w:rFonts w:ascii="Bookman Old Style" w:hAnsi="Bookman Old Style"/>
          <w:b/>
        </w:rPr>
      </w:pPr>
      <w:r w:rsidRPr="004D3276">
        <w:rPr>
          <w:rFonts w:ascii="Bookman Old Style" w:hAnsi="Bookman Old Style"/>
          <w:b/>
        </w:rPr>
        <w:t>Holidays</w:t>
      </w:r>
      <w:r w:rsidR="00CB1B89" w:rsidRPr="004D3276">
        <w:rPr>
          <w:rFonts w:ascii="Bookman Old Style" w:hAnsi="Bookman Old Style"/>
          <w:b/>
        </w:rPr>
        <w:t xml:space="preserve"> and Breaks</w:t>
      </w:r>
    </w:p>
    <w:p w14:paraId="76865FFD" w14:textId="77777777" w:rsidR="003526E3" w:rsidRPr="004D3276" w:rsidRDefault="00CB1B89" w:rsidP="008C2D5B">
      <w:pPr>
        <w:rPr>
          <w:rFonts w:ascii="Bookman Old Style" w:hAnsi="Bookman Old Style"/>
        </w:rPr>
      </w:pPr>
      <w:r w:rsidRPr="004D3276">
        <w:rPr>
          <w:rFonts w:ascii="Bookman Old Style" w:hAnsi="Bookman Old Style"/>
        </w:rPr>
        <w:t>Sun Valley P</w:t>
      </w:r>
      <w:r w:rsidR="003526E3" w:rsidRPr="004D3276">
        <w:rPr>
          <w:rFonts w:ascii="Bookman Old Style" w:hAnsi="Bookman Old Style"/>
        </w:rPr>
        <w:t xml:space="preserve">reschool </w:t>
      </w:r>
      <w:r w:rsidRPr="004D3276">
        <w:rPr>
          <w:rFonts w:ascii="Bookman Old Style" w:hAnsi="Bookman Old Style"/>
        </w:rPr>
        <w:t>and the b</w:t>
      </w:r>
      <w:r w:rsidR="003526E3" w:rsidRPr="004D3276">
        <w:rPr>
          <w:rFonts w:ascii="Bookman Old Style" w:hAnsi="Bookman Old Style"/>
        </w:rPr>
        <w:t>efore and after school</w:t>
      </w:r>
      <w:r w:rsidRPr="004D3276">
        <w:rPr>
          <w:rFonts w:ascii="Bookman Old Style" w:hAnsi="Bookman Old Style"/>
        </w:rPr>
        <w:t xml:space="preserve"> care</w:t>
      </w:r>
      <w:r w:rsidR="003526E3" w:rsidRPr="004D3276">
        <w:rPr>
          <w:rFonts w:ascii="Bookman Old Style" w:hAnsi="Bookman Old Style"/>
        </w:rPr>
        <w:t xml:space="preserve"> program </w:t>
      </w:r>
      <w:r w:rsidRPr="004D3276">
        <w:rPr>
          <w:rFonts w:ascii="Bookman Old Style" w:hAnsi="Bookman Old Style"/>
        </w:rPr>
        <w:t>will be closed during these holidays and breaks:</w:t>
      </w:r>
    </w:p>
    <w:p w14:paraId="76865FFE" w14:textId="77777777" w:rsidR="00CB1B89" w:rsidRPr="004D3276" w:rsidRDefault="00CB1B89" w:rsidP="008C2D5B">
      <w:pPr>
        <w:rPr>
          <w:rFonts w:ascii="Bookman Old Style" w:hAnsi="Bookman Old Style"/>
        </w:rPr>
      </w:pPr>
    </w:p>
    <w:p w14:paraId="76865FFF" w14:textId="77777777" w:rsidR="00CB1B89" w:rsidRPr="004D3276" w:rsidRDefault="00CB1B89" w:rsidP="00CB1B89">
      <w:pPr>
        <w:pStyle w:val="ListParagraph"/>
        <w:numPr>
          <w:ilvl w:val="0"/>
          <w:numId w:val="3"/>
        </w:numPr>
        <w:rPr>
          <w:rFonts w:ascii="Bookman Old Style" w:hAnsi="Bookman Old Style"/>
          <w:sz w:val="24"/>
          <w:szCs w:val="24"/>
        </w:rPr>
      </w:pPr>
      <w:r w:rsidRPr="004D3276">
        <w:rPr>
          <w:rFonts w:ascii="Bookman Old Style" w:hAnsi="Bookman Old Style"/>
          <w:sz w:val="24"/>
          <w:szCs w:val="24"/>
        </w:rPr>
        <w:t>Labor day, Veteran’s day, Thanksgiving holidays, M.L. King day, President’s day, Spring holiday and Memorial day</w:t>
      </w:r>
    </w:p>
    <w:p w14:paraId="76866000" w14:textId="77777777" w:rsidR="003526E3" w:rsidRDefault="00CB1B89" w:rsidP="008C2D5B">
      <w:pPr>
        <w:pStyle w:val="ListParagraph"/>
        <w:numPr>
          <w:ilvl w:val="0"/>
          <w:numId w:val="3"/>
        </w:numPr>
        <w:rPr>
          <w:rFonts w:ascii="Bookman Old Style" w:hAnsi="Bookman Old Style"/>
          <w:sz w:val="24"/>
          <w:szCs w:val="24"/>
        </w:rPr>
      </w:pPr>
      <w:r w:rsidRPr="004D3276">
        <w:rPr>
          <w:rFonts w:ascii="Bookman Old Style" w:hAnsi="Bookman Old Style"/>
          <w:sz w:val="24"/>
          <w:szCs w:val="24"/>
        </w:rPr>
        <w:t xml:space="preserve">We have </w:t>
      </w:r>
      <w:r w:rsidR="0093140B" w:rsidRPr="004D3276">
        <w:rPr>
          <w:rFonts w:ascii="Bookman Old Style" w:hAnsi="Bookman Old Style"/>
          <w:sz w:val="24"/>
          <w:szCs w:val="24"/>
        </w:rPr>
        <w:t>2</w:t>
      </w:r>
      <w:r w:rsidR="00C21DEA" w:rsidRPr="004D3276">
        <w:rPr>
          <w:rFonts w:ascii="Bookman Old Style" w:hAnsi="Bookman Old Style"/>
          <w:sz w:val="24"/>
          <w:szCs w:val="24"/>
        </w:rPr>
        <w:t xml:space="preserve"> </w:t>
      </w:r>
      <w:r w:rsidRPr="004D3276">
        <w:rPr>
          <w:rFonts w:ascii="Bookman Old Style" w:hAnsi="Bookman Old Style"/>
          <w:sz w:val="24"/>
          <w:szCs w:val="24"/>
        </w:rPr>
        <w:t>week</w:t>
      </w:r>
      <w:r w:rsidR="0093140B" w:rsidRPr="004D3276">
        <w:rPr>
          <w:rFonts w:ascii="Bookman Old Style" w:hAnsi="Bookman Old Style"/>
          <w:sz w:val="24"/>
          <w:szCs w:val="24"/>
        </w:rPr>
        <w:t>s</w:t>
      </w:r>
      <w:r w:rsidR="00C21DEA" w:rsidRPr="004D3276">
        <w:rPr>
          <w:rFonts w:ascii="Bookman Old Style" w:hAnsi="Bookman Old Style"/>
          <w:sz w:val="24"/>
          <w:szCs w:val="24"/>
        </w:rPr>
        <w:t xml:space="preserve"> </w:t>
      </w:r>
      <w:r w:rsidRPr="004D3276">
        <w:rPr>
          <w:rFonts w:ascii="Bookman Old Style" w:hAnsi="Bookman Old Style"/>
          <w:sz w:val="24"/>
          <w:szCs w:val="24"/>
        </w:rPr>
        <w:t xml:space="preserve">of </w:t>
      </w:r>
      <w:r w:rsidR="0093140B" w:rsidRPr="004D3276">
        <w:rPr>
          <w:rFonts w:ascii="Bookman Old Style" w:hAnsi="Bookman Old Style"/>
          <w:sz w:val="24"/>
          <w:szCs w:val="24"/>
        </w:rPr>
        <w:t>break time in October,</w:t>
      </w:r>
      <w:r w:rsidRPr="004D3276">
        <w:rPr>
          <w:rFonts w:ascii="Bookman Old Style" w:hAnsi="Bookman Old Style"/>
          <w:sz w:val="24"/>
          <w:szCs w:val="24"/>
        </w:rPr>
        <w:t xml:space="preserve"> in December</w:t>
      </w:r>
      <w:r w:rsidR="0093140B" w:rsidRPr="004D3276">
        <w:rPr>
          <w:rFonts w:ascii="Bookman Old Style" w:hAnsi="Bookman Old Style"/>
          <w:sz w:val="24"/>
          <w:szCs w:val="24"/>
        </w:rPr>
        <w:t>/January</w:t>
      </w:r>
      <w:r w:rsidRPr="004D3276">
        <w:rPr>
          <w:rFonts w:ascii="Bookman Old Style" w:hAnsi="Bookman Old Style"/>
          <w:sz w:val="24"/>
          <w:szCs w:val="24"/>
        </w:rPr>
        <w:t xml:space="preserve"> and 2 weeks in March</w:t>
      </w:r>
    </w:p>
    <w:p w14:paraId="76866001" w14:textId="77777777" w:rsidR="00C10B86" w:rsidRDefault="00C10B86" w:rsidP="00C10B86">
      <w:pPr>
        <w:rPr>
          <w:rFonts w:ascii="Bookman Old Style" w:hAnsi="Bookman Old Style"/>
        </w:rPr>
      </w:pPr>
      <w:r>
        <w:rPr>
          <w:rFonts w:ascii="Bookman Old Style" w:hAnsi="Bookman Old Style"/>
        </w:rPr>
        <w:t>Please see the preschool calendar for the dates.</w:t>
      </w:r>
    </w:p>
    <w:p w14:paraId="76866002" w14:textId="77777777" w:rsidR="00C10B86" w:rsidRPr="00C10B86" w:rsidRDefault="00C10B86" w:rsidP="00C10B86">
      <w:pPr>
        <w:rPr>
          <w:rFonts w:ascii="Bookman Old Style" w:hAnsi="Bookman Old Style"/>
        </w:rPr>
      </w:pPr>
    </w:p>
    <w:p w14:paraId="76866003" w14:textId="77777777" w:rsidR="00EC786B" w:rsidRPr="004D3276" w:rsidRDefault="0094727E" w:rsidP="008C2D5B">
      <w:pPr>
        <w:rPr>
          <w:rFonts w:ascii="Bookman Old Style" w:hAnsi="Bookman Old Style"/>
          <w:b/>
        </w:rPr>
      </w:pPr>
      <w:r w:rsidRPr="004D3276">
        <w:rPr>
          <w:rFonts w:ascii="Bookman Old Style" w:hAnsi="Bookman Old Style"/>
          <w:b/>
        </w:rPr>
        <w:t xml:space="preserve">Site </w:t>
      </w:r>
      <w:r w:rsidR="00EC786B" w:rsidRPr="004D3276">
        <w:rPr>
          <w:rFonts w:ascii="Bookman Old Style" w:hAnsi="Bookman Old Style"/>
          <w:b/>
        </w:rPr>
        <w:t>Supervision</w:t>
      </w:r>
    </w:p>
    <w:p w14:paraId="76866004" w14:textId="2B83CA29" w:rsidR="00EC786B" w:rsidRPr="004D3276" w:rsidRDefault="00B72888" w:rsidP="008C2D5B">
      <w:pPr>
        <w:rPr>
          <w:rFonts w:ascii="Bookman Old Style" w:hAnsi="Bookman Old Style"/>
        </w:rPr>
      </w:pPr>
      <w:r>
        <w:rPr>
          <w:rFonts w:ascii="Bookman Old Style" w:hAnsi="Bookman Old Style"/>
        </w:rPr>
        <w:t xml:space="preserve">Executive </w:t>
      </w:r>
      <w:r w:rsidR="00EC786B" w:rsidRPr="004D3276">
        <w:rPr>
          <w:rFonts w:ascii="Bookman Old Style" w:hAnsi="Bookman Old Style"/>
        </w:rPr>
        <w:t xml:space="preserve">Director: </w:t>
      </w:r>
      <w:r w:rsidR="009E205A" w:rsidRPr="004D3276">
        <w:rPr>
          <w:rFonts w:ascii="Bookman Old Style" w:hAnsi="Bookman Old Style"/>
        </w:rPr>
        <w:t>Tanae Morrison</w:t>
      </w:r>
    </w:p>
    <w:p w14:paraId="76866005" w14:textId="25D34784" w:rsidR="003B5B29" w:rsidRPr="00FD2426" w:rsidRDefault="00841465" w:rsidP="008C2D5B">
      <w:pPr>
        <w:rPr>
          <w:rFonts w:ascii="Bookman Old Style" w:hAnsi="Bookman Old Style"/>
        </w:rPr>
      </w:pPr>
      <w:bookmarkStart w:id="0" w:name="_GoBack"/>
      <w:bookmarkEnd w:id="0"/>
      <w:r w:rsidRPr="004D3276">
        <w:rPr>
          <w:rFonts w:ascii="Bookman Old Style" w:hAnsi="Bookman Old Style"/>
        </w:rPr>
        <w:t xml:space="preserve">Director: </w:t>
      </w:r>
      <w:r w:rsidR="004D3276">
        <w:rPr>
          <w:rFonts w:ascii="Bookman Old Style" w:hAnsi="Bookman Old Style"/>
        </w:rPr>
        <w:t>Lori Laspada</w:t>
      </w:r>
    </w:p>
    <w:p w14:paraId="76866006" w14:textId="77777777" w:rsidR="007742CD" w:rsidRDefault="007742CD" w:rsidP="008C2D5B">
      <w:pPr>
        <w:rPr>
          <w:rFonts w:ascii="Bookman Old Style" w:hAnsi="Bookman Old Style"/>
          <w:b/>
        </w:rPr>
      </w:pPr>
    </w:p>
    <w:p w14:paraId="76866007" w14:textId="77777777" w:rsidR="008C2D5B" w:rsidRPr="004D3276" w:rsidRDefault="00E21D4D" w:rsidP="008C2D5B">
      <w:pPr>
        <w:rPr>
          <w:rFonts w:ascii="Bookman Old Style" w:hAnsi="Bookman Old Style"/>
          <w:b/>
        </w:rPr>
      </w:pPr>
      <w:r w:rsidRPr="004D3276">
        <w:rPr>
          <w:rFonts w:ascii="Bookman Old Style" w:hAnsi="Bookman Old Style"/>
          <w:b/>
        </w:rPr>
        <w:t xml:space="preserve">Tuition </w:t>
      </w:r>
      <w:r w:rsidR="00E6484F" w:rsidRPr="004D3276">
        <w:rPr>
          <w:rFonts w:ascii="Bookman Old Style" w:hAnsi="Bookman Old Style"/>
          <w:b/>
        </w:rPr>
        <w:t>Cost</w:t>
      </w:r>
    </w:p>
    <w:p w14:paraId="76866008" w14:textId="77777777" w:rsidR="005706E0" w:rsidRPr="004D3276" w:rsidRDefault="00841465" w:rsidP="00841465">
      <w:pPr>
        <w:rPr>
          <w:rFonts w:ascii="Bookman Old Style" w:hAnsi="Bookman Old Style"/>
        </w:rPr>
      </w:pPr>
      <w:r w:rsidRPr="004D3276">
        <w:rPr>
          <w:rFonts w:ascii="Bookman Old Style" w:hAnsi="Bookman Old Style"/>
        </w:rPr>
        <w:t>There is a registration fee of $1</w:t>
      </w:r>
      <w:r w:rsidR="003158EF" w:rsidRPr="004D3276">
        <w:rPr>
          <w:rFonts w:ascii="Bookman Old Style" w:hAnsi="Bookman Old Style"/>
        </w:rPr>
        <w:t>25</w:t>
      </w:r>
      <w:r w:rsidRPr="004D3276">
        <w:rPr>
          <w:rFonts w:ascii="Bookman Old Style" w:hAnsi="Bookman Old Style"/>
        </w:rPr>
        <w:t>.00 per child</w:t>
      </w:r>
      <w:r w:rsidR="00CD3638" w:rsidRPr="004D3276">
        <w:rPr>
          <w:rFonts w:ascii="Bookman Old Style" w:hAnsi="Bookman Old Style"/>
        </w:rPr>
        <w:t xml:space="preserve"> that is due upon enrollment</w:t>
      </w:r>
      <w:r w:rsidRPr="004D3276">
        <w:rPr>
          <w:rFonts w:ascii="Bookman Old Style" w:hAnsi="Bookman Old Style"/>
        </w:rPr>
        <w:t xml:space="preserve">. </w:t>
      </w:r>
      <w:r w:rsidR="0093140B" w:rsidRPr="004D3276">
        <w:rPr>
          <w:rFonts w:ascii="Bookman Old Style" w:hAnsi="Bookman Old Style"/>
        </w:rPr>
        <w:t>The weekly tuition cost is $200</w:t>
      </w:r>
      <w:r w:rsidRPr="004D3276">
        <w:rPr>
          <w:rFonts w:ascii="Bookman Old Style" w:hAnsi="Bookman Old Style"/>
        </w:rPr>
        <w:t>.00 per student</w:t>
      </w:r>
      <w:r w:rsidR="002F3FA0" w:rsidRPr="004D3276">
        <w:rPr>
          <w:rFonts w:ascii="Bookman Old Style" w:hAnsi="Bookman Old Style"/>
        </w:rPr>
        <w:t xml:space="preserve"> </w:t>
      </w:r>
      <w:r w:rsidR="00C26102" w:rsidRPr="004D3276">
        <w:rPr>
          <w:rFonts w:ascii="Bookman Old Style" w:hAnsi="Bookman Old Style"/>
        </w:rPr>
        <w:t xml:space="preserve">for </w:t>
      </w:r>
      <w:r w:rsidR="0093140B" w:rsidRPr="004D3276">
        <w:rPr>
          <w:rFonts w:ascii="Bookman Old Style" w:hAnsi="Bookman Old Style"/>
        </w:rPr>
        <w:t xml:space="preserve">5 </w:t>
      </w:r>
      <w:r w:rsidR="00C26102" w:rsidRPr="004D3276">
        <w:rPr>
          <w:rFonts w:ascii="Bookman Old Style" w:hAnsi="Bookman Old Style"/>
        </w:rPr>
        <w:t>full day</w:t>
      </w:r>
      <w:r w:rsidR="0093140B" w:rsidRPr="004D3276">
        <w:rPr>
          <w:rFonts w:ascii="Bookman Old Style" w:hAnsi="Bookman Old Style"/>
        </w:rPr>
        <w:t>s and $150.00 per student for 3 full days</w:t>
      </w:r>
      <w:r w:rsidR="00C26102" w:rsidRPr="004D3276">
        <w:rPr>
          <w:rFonts w:ascii="Bookman Old Style" w:hAnsi="Bookman Old Style"/>
        </w:rPr>
        <w:t>.</w:t>
      </w:r>
      <w:r w:rsidR="00072F05">
        <w:rPr>
          <w:rFonts w:ascii="Bookman Old Style" w:hAnsi="Bookman Old Style"/>
        </w:rPr>
        <w:t xml:space="preserve"> </w:t>
      </w:r>
      <w:r w:rsidRPr="004D3276">
        <w:rPr>
          <w:rFonts w:ascii="Bookman Old Style" w:hAnsi="Bookman Old Style"/>
        </w:rPr>
        <w:t xml:space="preserve">The tuition payment is due on or before </w:t>
      </w:r>
      <w:r w:rsidR="0093140B" w:rsidRPr="004D3276">
        <w:rPr>
          <w:rFonts w:ascii="Bookman Old Style" w:hAnsi="Bookman Old Style"/>
        </w:rPr>
        <w:t>Thursday prior to se</w:t>
      </w:r>
      <w:r w:rsidR="00CD3638" w:rsidRPr="004D3276">
        <w:rPr>
          <w:rFonts w:ascii="Bookman Old Style" w:hAnsi="Bookman Old Style"/>
        </w:rPr>
        <w:t>rvices being rendered.  If</w:t>
      </w:r>
      <w:r w:rsidR="008754F2" w:rsidRPr="004D3276">
        <w:rPr>
          <w:rFonts w:ascii="Bookman Old Style" w:hAnsi="Bookman Old Style"/>
        </w:rPr>
        <w:t xml:space="preserve"> it is a short week due to </w:t>
      </w:r>
      <w:r w:rsidR="00CD3638" w:rsidRPr="004D3276">
        <w:rPr>
          <w:rFonts w:ascii="Bookman Old Style" w:hAnsi="Bookman Old Style"/>
        </w:rPr>
        <w:t xml:space="preserve">a </w:t>
      </w:r>
      <w:r w:rsidR="008754F2" w:rsidRPr="004D3276">
        <w:rPr>
          <w:rFonts w:ascii="Bookman Old Style" w:hAnsi="Bookman Old Style"/>
        </w:rPr>
        <w:t>holiday</w:t>
      </w:r>
      <w:r w:rsidR="00CD3638" w:rsidRPr="004D3276">
        <w:rPr>
          <w:rFonts w:ascii="Bookman Old Style" w:hAnsi="Bookman Old Style"/>
        </w:rPr>
        <w:t>, full tuition rates still apply. If paying by check, p</w:t>
      </w:r>
      <w:r w:rsidRPr="004D3276">
        <w:rPr>
          <w:rFonts w:ascii="Bookman Old Style" w:hAnsi="Bookman Old Style"/>
        </w:rPr>
        <w:t>ayments should be made out to Sun Valley Preschoo</w:t>
      </w:r>
      <w:r w:rsidR="008754F2" w:rsidRPr="004D3276">
        <w:rPr>
          <w:rFonts w:ascii="Bookman Old Style" w:hAnsi="Bookman Old Style"/>
        </w:rPr>
        <w:t>l.</w:t>
      </w:r>
      <w:r w:rsidR="00403078" w:rsidRPr="004D3276">
        <w:rPr>
          <w:rFonts w:ascii="Bookman Old Style" w:hAnsi="Bookman Old Style"/>
        </w:rPr>
        <w:t xml:space="preserve"> </w:t>
      </w:r>
      <w:r w:rsidR="006303AD" w:rsidRPr="004D3276">
        <w:rPr>
          <w:rFonts w:ascii="Bookman Old Style" w:hAnsi="Bookman Old Style"/>
        </w:rPr>
        <w:t>There will be a $25.00 fee for any returned check.</w:t>
      </w:r>
      <w:r w:rsidR="00072F05">
        <w:rPr>
          <w:rFonts w:ascii="Bookman Old Style" w:hAnsi="Bookman Old Style"/>
        </w:rPr>
        <w:t xml:space="preserve"> If a check i</w:t>
      </w:r>
      <w:r w:rsidR="0007079E">
        <w:rPr>
          <w:rFonts w:ascii="Bookman Old Style" w:hAnsi="Bookman Old Style"/>
        </w:rPr>
        <w:t>s returned</w:t>
      </w:r>
      <w:r w:rsidR="00072F05">
        <w:rPr>
          <w:rFonts w:ascii="Bookman Old Style" w:hAnsi="Bookman Old Style"/>
        </w:rPr>
        <w:t xml:space="preserve"> the school will no longer accept checks for payment.</w:t>
      </w:r>
      <w:r w:rsidR="0007079E">
        <w:rPr>
          <w:rFonts w:ascii="Bookman Old Style" w:hAnsi="Bookman Old Style"/>
        </w:rPr>
        <w:t xml:space="preserve"> Payments may be made through our school website. </w:t>
      </w:r>
    </w:p>
    <w:p w14:paraId="76866009" w14:textId="77777777" w:rsidR="006303AD" w:rsidRPr="004D3276" w:rsidRDefault="006303AD" w:rsidP="00841465">
      <w:pPr>
        <w:rPr>
          <w:rFonts w:ascii="Bookman Old Style" w:hAnsi="Bookman Old Style"/>
        </w:rPr>
      </w:pPr>
    </w:p>
    <w:p w14:paraId="7686600A" w14:textId="77777777" w:rsidR="0061673B" w:rsidRPr="004D3276" w:rsidRDefault="0061673B" w:rsidP="00ED307C">
      <w:pPr>
        <w:rPr>
          <w:rFonts w:ascii="Bookman Old Style" w:hAnsi="Bookman Old Style"/>
        </w:rPr>
      </w:pPr>
      <w:r w:rsidRPr="004D3276">
        <w:rPr>
          <w:rFonts w:ascii="Bookman Old Style" w:hAnsi="Bookman Old Style"/>
        </w:rPr>
        <w:t xml:space="preserve">Sun Valley Preschool </w:t>
      </w:r>
      <w:r w:rsidR="00E21D4D" w:rsidRPr="004D3276">
        <w:rPr>
          <w:rFonts w:ascii="Bookman Old Style" w:hAnsi="Bookman Old Style"/>
        </w:rPr>
        <w:t>give</w:t>
      </w:r>
      <w:r w:rsidRPr="004D3276">
        <w:rPr>
          <w:rFonts w:ascii="Bookman Old Style" w:hAnsi="Bookman Old Style"/>
        </w:rPr>
        <w:t>s</w:t>
      </w:r>
      <w:r w:rsidR="00E21D4D" w:rsidRPr="004D3276">
        <w:rPr>
          <w:rFonts w:ascii="Bookman Old Style" w:hAnsi="Bookman Old Style"/>
        </w:rPr>
        <w:t xml:space="preserve"> a </w:t>
      </w:r>
      <w:r w:rsidR="003B5B29">
        <w:rPr>
          <w:rFonts w:ascii="Bookman Old Style" w:hAnsi="Bookman Old Style"/>
        </w:rPr>
        <w:t xml:space="preserve">sibling </w:t>
      </w:r>
      <w:r w:rsidR="00E21D4D" w:rsidRPr="004D3276">
        <w:rPr>
          <w:rFonts w:ascii="Bookman Old Style" w:hAnsi="Bookman Old Style"/>
        </w:rPr>
        <w:t>discount of 20</w:t>
      </w:r>
      <w:r w:rsidR="003B5B29">
        <w:rPr>
          <w:rFonts w:ascii="Bookman Old Style" w:hAnsi="Bookman Old Style"/>
        </w:rPr>
        <w:t>%</w:t>
      </w:r>
      <w:r w:rsidRPr="004D3276">
        <w:rPr>
          <w:rFonts w:ascii="Bookman Old Style" w:hAnsi="Bookman Old Style"/>
        </w:rPr>
        <w:t>. A</w:t>
      </w:r>
      <w:r w:rsidR="00E21D4D" w:rsidRPr="004D3276">
        <w:rPr>
          <w:rFonts w:ascii="Bookman Old Style" w:hAnsi="Bookman Old Style"/>
        </w:rPr>
        <w:t>s long as both students remain enrolled in the preschool program</w:t>
      </w:r>
      <w:r w:rsidRPr="004D3276">
        <w:rPr>
          <w:rFonts w:ascii="Bookman Old Style" w:hAnsi="Bookman Old Style"/>
        </w:rPr>
        <w:t xml:space="preserve"> the discount will be given</w:t>
      </w:r>
      <w:r w:rsidR="00E21D4D" w:rsidRPr="004D3276">
        <w:rPr>
          <w:rFonts w:ascii="Bookman Old Style" w:hAnsi="Bookman Old Style"/>
        </w:rPr>
        <w:t xml:space="preserve">. </w:t>
      </w:r>
      <w:r w:rsidR="003B5B29" w:rsidRPr="004D3276">
        <w:rPr>
          <w:rFonts w:ascii="Bookman Old Style" w:hAnsi="Bookman Old Style"/>
        </w:rPr>
        <w:t xml:space="preserve">The discount is calculated </w:t>
      </w:r>
      <w:r w:rsidR="003B5B29">
        <w:rPr>
          <w:rFonts w:ascii="Bookman Old Style" w:hAnsi="Bookman Old Style"/>
        </w:rPr>
        <w:t xml:space="preserve">based </w:t>
      </w:r>
      <w:r w:rsidR="003B5B29" w:rsidRPr="004D3276">
        <w:rPr>
          <w:rFonts w:ascii="Bookman Old Style" w:hAnsi="Bookman Old Style"/>
        </w:rPr>
        <w:t>on oldest sibling’s tuition.</w:t>
      </w:r>
    </w:p>
    <w:p w14:paraId="7686600B" w14:textId="77777777" w:rsidR="00841465" w:rsidRPr="004D3276" w:rsidRDefault="00841465" w:rsidP="004D3276">
      <w:pPr>
        <w:rPr>
          <w:rFonts w:ascii="Bookman Old Style" w:eastAsia="Times New Roman" w:hAnsi="Bookman Old Style"/>
          <w:b/>
        </w:rPr>
      </w:pPr>
    </w:p>
    <w:p w14:paraId="7686600C" w14:textId="77777777" w:rsidR="00841465" w:rsidRPr="004D3276" w:rsidRDefault="00841465" w:rsidP="00841465">
      <w:pPr>
        <w:rPr>
          <w:rFonts w:ascii="Bookman Old Style" w:eastAsia="Times New Roman" w:hAnsi="Bookman Old Style"/>
          <w:b/>
        </w:rPr>
      </w:pPr>
      <w:r w:rsidRPr="004D3276">
        <w:rPr>
          <w:rFonts w:ascii="Bookman Old Style" w:eastAsia="Times New Roman" w:hAnsi="Bookman Old Style"/>
          <w:b/>
        </w:rPr>
        <w:t>Late Fees</w:t>
      </w:r>
    </w:p>
    <w:p w14:paraId="7686600D" w14:textId="77777777" w:rsidR="00841465" w:rsidRPr="004D3276" w:rsidRDefault="006303AD" w:rsidP="00841465">
      <w:pPr>
        <w:rPr>
          <w:rFonts w:ascii="Bookman Old Style" w:hAnsi="Bookman Old Style"/>
        </w:rPr>
      </w:pPr>
      <w:r w:rsidRPr="004D3276">
        <w:rPr>
          <w:rFonts w:ascii="Bookman Old Style" w:hAnsi="Bookman Old Style"/>
        </w:rPr>
        <w:t xml:space="preserve">A $25.00 late charge will automatically be added if payment has not been received on or before the end of the office business day (4pm) Friday prior to services being rendered.  </w:t>
      </w:r>
      <w:r w:rsidR="00841465" w:rsidRPr="004D3276">
        <w:rPr>
          <w:rFonts w:ascii="Bookman Old Style" w:eastAsia="Times New Roman" w:hAnsi="Bookman Old Style"/>
        </w:rPr>
        <w:t>If payment is not received by the end of business day on the first day of the school week</w:t>
      </w:r>
      <w:r w:rsidRPr="004D3276">
        <w:rPr>
          <w:rFonts w:ascii="Bookman Old Style" w:eastAsia="Times New Roman" w:hAnsi="Bookman Old Style"/>
        </w:rPr>
        <w:t>,</w:t>
      </w:r>
      <w:r w:rsidR="00841465" w:rsidRPr="004D3276">
        <w:rPr>
          <w:rFonts w:ascii="Bookman Old Style" w:eastAsia="Times New Roman" w:hAnsi="Bookman Old Style"/>
        </w:rPr>
        <w:t xml:space="preserve"> the student will not be allowed to return until the payment has been received.</w:t>
      </w:r>
      <w:r w:rsidRPr="004D3276">
        <w:rPr>
          <w:rFonts w:ascii="Bookman Old Style" w:eastAsia="Times New Roman" w:hAnsi="Bookman Old Style"/>
        </w:rPr>
        <w:t xml:space="preserve"> If the parents do not reach out to a director and the balance is not paid within 2 weeks the child will automatically be withdrawn from the program.  A re-enrollment fee will be charged to the child’s account and will be due prior to</w:t>
      </w:r>
      <w:r w:rsidR="00115F3C" w:rsidRPr="004D3276">
        <w:rPr>
          <w:rFonts w:ascii="Bookman Old Style" w:eastAsia="Times New Roman" w:hAnsi="Bookman Old Style"/>
        </w:rPr>
        <w:t xml:space="preserve"> any new</w:t>
      </w:r>
      <w:r w:rsidRPr="004D3276">
        <w:rPr>
          <w:rFonts w:ascii="Bookman Old Style" w:eastAsia="Times New Roman" w:hAnsi="Bookman Old Style"/>
        </w:rPr>
        <w:t xml:space="preserve"> services being rendered.</w:t>
      </w:r>
    </w:p>
    <w:p w14:paraId="7686600E" w14:textId="77777777" w:rsidR="0094727E" w:rsidRPr="004D3276" w:rsidRDefault="0094727E" w:rsidP="008C2D5B">
      <w:pPr>
        <w:rPr>
          <w:rFonts w:ascii="Bookman Old Style" w:hAnsi="Bookman Old Style"/>
        </w:rPr>
      </w:pPr>
    </w:p>
    <w:p w14:paraId="7686600F" w14:textId="77777777" w:rsidR="00E21D4D" w:rsidRPr="004D3276" w:rsidRDefault="00E21D4D" w:rsidP="00E21D4D">
      <w:pPr>
        <w:rPr>
          <w:rFonts w:ascii="Bookman Old Style" w:eastAsia="Calibri" w:hAnsi="Bookman Old Style"/>
          <w:b/>
          <w:lang w:eastAsia="en-US"/>
        </w:rPr>
      </w:pPr>
      <w:r w:rsidRPr="004D3276">
        <w:rPr>
          <w:rFonts w:ascii="Bookman Old Style" w:eastAsia="Calibri" w:hAnsi="Bookman Old Style"/>
          <w:b/>
          <w:lang w:eastAsia="en-US"/>
        </w:rPr>
        <w:t>Before and After School Program</w:t>
      </w:r>
    </w:p>
    <w:p w14:paraId="76866010" w14:textId="77777777" w:rsidR="007A734C" w:rsidRPr="004D3276" w:rsidRDefault="007A734C" w:rsidP="007A734C">
      <w:pPr>
        <w:rPr>
          <w:rFonts w:ascii="Bookman Old Style" w:hAnsi="Bookman Old Style"/>
        </w:rPr>
      </w:pPr>
      <w:r w:rsidRPr="004D3276">
        <w:rPr>
          <w:rFonts w:ascii="Bookman Old Style" w:hAnsi="Bookman Old Style"/>
        </w:rPr>
        <w:t>If you elect to utiliz</w:t>
      </w:r>
      <w:r w:rsidR="007650D1" w:rsidRPr="004D3276">
        <w:rPr>
          <w:rFonts w:ascii="Bookman Old Style" w:hAnsi="Bookman Old Style"/>
        </w:rPr>
        <w:t>e our Before and After School P</w:t>
      </w:r>
      <w:r w:rsidRPr="004D3276">
        <w:rPr>
          <w:rFonts w:ascii="Bookman Old Style" w:hAnsi="Bookman Old Style"/>
        </w:rPr>
        <w:t xml:space="preserve">rogram there is a separate cost. </w:t>
      </w:r>
      <w:r w:rsidR="00072F05" w:rsidRPr="004D3276">
        <w:rPr>
          <w:rFonts w:ascii="Bookman Old Style" w:hAnsi="Bookman Old Style"/>
        </w:rPr>
        <w:t>The cost of the program is $25.00</w:t>
      </w:r>
      <w:r w:rsidR="00072F05">
        <w:rPr>
          <w:rFonts w:ascii="Bookman Old Style" w:hAnsi="Bookman Old Style"/>
        </w:rPr>
        <w:t xml:space="preserve"> per week</w:t>
      </w:r>
      <w:r w:rsidR="00072F05" w:rsidRPr="004D3276">
        <w:rPr>
          <w:rFonts w:ascii="Bookman Old Style" w:hAnsi="Bookman Old Style"/>
        </w:rPr>
        <w:t>.</w:t>
      </w:r>
      <w:r w:rsidR="00072F05">
        <w:rPr>
          <w:rFonts w:ascii="Bookman Old Style" w:hAnsi="Bookman Old Style"/>
        </w:rPr>
        <w:t xml:space="preserve"> The</w:t>
      </w:r>
      <w:r w:rsidRPr="004D3276">
        <w:rPr>
          <w:rFonts w:ascii="Bookman Old Style" w:hAnsi="Bookman Old Style"/>
        </w:rPr>
        <w:t xml:space="preserve"> program operates from 6:00</w:t>
      </w:r>
      <w:r w:rsidR="00880805" w:rsidRPr="004D3276">
        <w:rPr>
          <w:rFonts w:ascii="Bookman Old Style" w:hAnsi="Bookman Old Style"/>
        </w:rPr>
        <w:t xml:space="preserve"> </w:t>
      </w:r>
      <w:r w:rsidRPr="004D3276">
        <w:rPr>
          <w:rFonts w:ascii="Bookman Old Style" w:hAnsi="Bookman Old Style"/>
        </w:rPr>
        <w:t>am to 7:</w:t>
      </w:r>
      <w:r w:rsidR="00072F05">
        <w:rPr>
          <w:rFonts w:ascii="Bookman Old Style" w:hAnsi="Bookman Old Style"/>
        </w:rPr>
        <w:t>3</w:t>
      </w:r>
      <w:r w:rsidR="00C410F5" w:rsidRPr="004D3276">
        <w:rPr>
          <w:rFonts w:ascii="Bookman Old Style" w:hAnsi="Bookman Old Style"/>
        </w:rPr>
        <w:t xml:space="preserve">0 </w:t>
      </w:r>
      <w:r w:rsidRPr="004D3276">
        <w:rPr>
          <w:rFonts w:ascii="Bookman Old Style" w:hAnsi="Bookman Old Style"/>
        </w:rPr>
        <w:t>am and 3:00 pm – 6:00 pm Monday through Friday. The before and after school program is not available during school intersessions. Please ref</w:t>
      </w:r>
      <w:r w:rsidR="00072F05">
        <w:rPr>
          <w:rFonts w:ascii="Bookman Old Style" w:hAnsi="Bookman Old Style"/>
        </w:rPr>
        <w:t>er to our Sun Valley Preschool C</w:t>
      </w:r>
      <w:r w:rsidRPr="004D3276">
        <w:rPr>
          <w:rFonts w:ascii="Bookman Old Style" w:hAnsi="Bookman Old Style"/>
        </w:rPr>
        <w:t xml:space="preserve">alendar for exact dates of intersessions. </w:t>
      </w:r>
      <w:r w:rsidR="00880805" w:rsidRPr="004D3276">
        <w:rPr>
          <w:rFonts w:ascii="Bookman Old Style" w:hAnsi="Bookman Old Style"/>
        </w:rPr>
        <w:t xml:space="preserve"> </w:t>
      </w:r>
    </w:p>
    <w:p w14:paraId="76866011" w14:textId="77777777" w:rsidR="00841465" w:rsidRPr="004D3276" w:rsidRDefault="00841465" w:rsidP="008C2D5B">
      <w:pPr>
        <w:rPr>
          <w:rFonts w:ascii="Bookman Old Style" w:hAnsi="Bookman Old Style"/>
        </w:rPr>
      </w:pPr>
    </w:p>
    <w:p w14:paraId="76866012" w14:textId="77777777" w:rsidR="0094727E" w:rsidRPr="004D3276" w:rsidRDefault="00EC786B" w:rsidP="008C2D5B">
      <w:pPr>
        <w:rPr>
          <w:rFonts w:ascii="Bookman Old Style" w:hAnsi="Bookman Old Style"/>
          <w:b/>
        </w:rPr>
      </w:pPr>
      <w:r w:rsidRPr="004D3276">
        <w:rPr>
          <w:rFonts w:ascii="Bookman Old Style" w:hAnsi="Bookman Old Style"/>
          <w:b/>
        </w:rPr>
        <w:t>Refunds</w:t>
      </w:r>
    </w:p>
    <w:p w14:paraId="76866013" w14:textId="77777777" w:rsidR="0094727E" w:rsidRPr="004D3276" w:rsidRDefault="0094727E" w:rsidP="008C2D5B">
      <w:pPr>
        <w:rPr>
          <w:rFonts w:ascii="Bookman Old Style" w:hAnsi="Bookman Old Style"/>
        </w:rPr>
      </w:pPr>
      <w:r w:rsidRPr="004D3276">
        <w:rPr>
          <w:rFonts w:ascii="Bookman Old Style" w:hAnsi="Bookman Old Style"/>
        </w:rPr>
        <w:t>There are no refunds or partial week credits given.</w:t>
      </w:r>
    </w:p>
    <w:p w14:paraId="76866014" w14:textId="77777777" w:rsidR="00E6484F" w:rsidRPr="004D3276" w:rsidRDefault="00E6484F" w:rsidP="008C2D5B">
      <w:pPr>
        <w:rPr>
          <w:rFonts w:ascii="Bookman Old Style" w:hAnsi="Bookman Old Style"/>
        </w:rPr>
      </w:pPr>
    </w:p>
    <w:p w14:paraId="76866015" w14:textId="77777777" w:rsidR="009E62EB" w:rsidRPr="004D3276" w:rsidRDefault="00E6484F" w:rsidP="009E62EB">
      <w:pPr>
        <w:rPr>
          <w:rFonts w:ascii="Bookman Old Style" w:hAnsi="Bookman Old Style"/>
          <w:b/>
        </w:rPr>
      </w:pPr>
      <w:r w:rsidRPr="004D3276">
        <w:rPr>
          <w:rFonts w:ascii="Bookman Old Style" w:hAnsi="Bookman Old Style"/>
          <w:b/>
        </w:rPr>
        <w:t>Enrollment</w:t>
      </w:r>
    </w:p>
    <w:p w14:paraId="76866016" w14:textId="77777777" w:rsidR="00B13706" w:rsidRPr="004D3276" w:rsidRDefault="00E6484F" w:rsidP="009E62EB">
      <w:pPr>
        <w:rPr>
          <w:rFonts w:ascii="Bookman Old Style" w:hAnsi="Bookman Old Style"/>
        </w:rPr>
      </w:pPr>
      <w:r w:rsidRPr="004D3276">
        <w:rPr>
          <w:rFonts w:ascii="Bookman Old Style" w:hAnsi="Bookman Old Style"/>
        </w:rPr>
        <w:t xml:space="preserve">Sun Valley Preschool serves </w:t>
      </w:r>
      <w:r w:rsidR="00072F05">
        <w:rPr>
          <w:rFonts w:ascii="Bookman Old Style" w:hAnsi="Bookman Old Style"/>
        </w:rPr>
        <w:t>children from 3 to 5 years old.</w:t>
      </w:r>
      <w:r w:rsidRPr="004D3276">
        <w:rPr>
          <w:rFonts w:ascii="Bookman Old Style" w:hAnsi="Bookman Old Style"/>
        </w:rPr>
        <w:t xml:space="preserve"> Children need to be toilet trained, although accidents are understandable. Children will be enrolled </w:t>
      </w:r>
      <w:r w:rsidR="00FF2E3A" w:rsidRPr="004D3276">
        <w:rPr>
          <w:rFonts w:ascii="Bookman Old Style" w:hAnsi="Bookman Old Style"/>
        </w:rPr>
        <w:t xml:space="preserve">either </w:t>
      </w:r>
      <w:r w:rsidRPr="004D3276">
        <w:rPr>
          <w:rFonts w:ascii="Bookman Old Style" w:hAnsi="Bookman Old Style"/>
        </w:rPr>
        <w:t xml:space="preserve">in a full-day session five days per week </w:t>
      </w:r>
      <w:r w:rsidR="00FF2E3A" w:rsidRPr="004D3276">
        <w:rPr>
          <w:rFonts w:ascii="Bookman Old Style" w:hAnsi="Bookman Old Style"/>
        </w:rPr>
        <w:t xml:space="preserve">or a </w:t>
      </w:r>
      <w:r w:rsidR="00880805" w:rsidRPr="004D3276">
        <w:rPr>
          <w:rFonts w:ascii="Bookman Old Style" w:hAnsi="Bookman Old Style"/>
        </w:rPr>
        <w:t>three full-day session five days per week</w:t>
      </w:r>
      <w:r w:rsidRPr="004D3276">
        <w:rPr>
          <w:rFonts w:ascii="Bookman Old Style" w:hAnsi="Bookman Old Style"/>
        </w:rPr>
        <w:t>. Applications for enrollmen</w:t>
      </w:r>
      <w:r w:rsidR="00253009" w:rsidRPr="004D3276">
        <w:rPr>
          <w:rFonts w:ascii="Bookman Old Style" w:hAnsi="Bookman Old Style"/>
        </w:rPr>
        <w:t>t in</w:t>
      </w:r>
      <w:r w:rsidR="004D3276">
        <w:rPr>
          <w:rFonts w:ascii="Bookman Old Style" w:hAnsi="Bookman Old Style"/>
        </w:rPr>
        <w:t>to</w:t>
      </w:r>
      <w:r w:rsidR="00253009" w:rsidRPr="004D3276">
        <w:rPr>
          <w:rFonts w:ascii="Bookman Old Style" w:hAnsi="Bookman Old Style"/>
        </w:rPr>
        <w:t xml:space="preserve"> the Preschool </w:t>
      </w:r>
      <w:r w:rsidRPr="004D3276">
        <w:rPr>
          <w:rFonts w:ascii="Bookman Old Style" w:hAnsi="Bookman Old Style"/>
        </w:rPr>
        <w:t xml:space="preserve">are available </w:t>
      </w:r>
      <w:r w:rsidR="004D3276">
        <w:rPr>
          <w:rFonts w:ascii="Bookman Old Style" w:hAnsi="Bookman Old Style"/>
        </w:rPr>
        <w:t>by contacting the school office.</w:t>
      </w:r>
      <w:r w:rsidR="00CC3FBC" w:rsidRPr="004D3276">
        <w:rPr>
          <w:rFonts w:ascii="Bookman Old Style" w:hAnsi="Bookman Old Style"/>
        </w:rPr>
        <w:t xml:space="preserve"> </w:t>
      </w:r>
    </w:p>
    <w:p w14:paraId="76866017" w14:textId="77777777" w:rsidR="0083205C" w:rsidRPr="004D3276" w:rsidRDefault="0083205C" w:rsidP="0083205C">
      <w:pPr>
        <w:rPr>
          <w:rFonts w:ascii="Bookman Old Style" w:hAnsi="Bookman Old Style"/>
        </w:rPr>
      </w:pPr>
    </w:p>
    <w:p w14:paraId="76866018" w14:textId="77777777" w:rsidR="0083205C" w:rsidRPr="004D3276" w:rsidRDefault="0083205C" w:rsidP="0083205C">
      <w:pPr>
        <w:rPr>
          <w:rFonts w:ascii="Bookman Old Style" w:hAnsi="Bookman Old Style"/>
          <w:b/>
        </w:rPr>
      </w:pPr>
      <w:r w:rsidRPr="004D3276">
        <w:rPr>
          <w:rFonts w:ascii="Bookman Old Style" w:hAnsi="Bookman Old Style"/>
          <w:b/>
        </w:rPr>
        <w:t>The following items must be turned into Sun Valley Preschool prior to starting:</w:t>
      </w:r>
    </w:p>
    <w:p w14:paraId="76866019" w14:textId="77777777" w:rsidR="0083205C" w:rsidRPr="004D3276" w:rsidRDefault="0083205C" w:rsidP="0083205C">
      <w:pPr>
        <w:rPr>
          <w:rFonts w:ascii="Bookman Old Style" w:hAnsi="Bookman Old Style"/>
        </w:rPr>
      </w:pPr>
      <w:r w:rsidRPr="004D3276">
        <w:rPr>
          <w:rFonts w:ascii="Bookman Old Style" w:hAnsi="Bookman Old Style"/>
        </w:rPr>
        <w:t>Completed Enrollment form</w:t>
      </w:r>
      <w:r w:rsidR="00B03B13">
        <w:rPr>
          <w:rFonts w:ascii="Bookman Old Style" w:hAnsi="Bookman Old Style"/>
        </w:rPr>
        <w:t>s</w:t>
      </w:r>
    </w:p>
    <w:p w14:paraId="7686601A" w14:textId="77777777" w:rsidR="0083205C" w:rsidRDefault="0083205C" w:rsidP="0083205C">
      <w:pPr>
        <w:rPr>
          <w:rFonts w:ascii="Bookman Old Style" w:hAnsi="Bookman Old Style"/>
        </w:rPr>
      </w:pPr>
      <w:r w:rsidRPr="004D3276">
        <w:rPr>
          <w:rFonts w:ascii="Bookman Old Style" w:hAnsi="Bookman Old Style"/>
        </w:rPr>
        <w:t>Emergency Information and Immunization Form</w:t>
      </w:r>
    </w:p>
    <w:p w14:paraId="7686601B" w14:textId="77777777" w:rsidR="00B03B13" w:rsidRPr="004D3276" w:rsidRDefault="00B03B13" w:rsidP="0083205C">
      <w:pPr>
        <w:rPr>
          <w:rFonts w:ascii="Bookman Old Style" w:hAnsi="Bookman Old Style"/>
        </w:rPr>
      </w:pPr>
      <w:r>
        <w:rPr>
          <w:rFonts w:ascii="Bookman Old Style" w:hAnsi="Bookman Old Style"/>
        </w:rPr>
        <w:t>Birth Certificate</w:t>
      </w:r>
    </w:p>
    <w:p w14:paraId="7686601C" w14:textId="77777777" w:rsidR="0083205C" w:rsidRPr="004D3276" w:rsidRDefault="0083205C" w:rsidP="0083205C">
      <w:pPr>
        <w:rPr>
          <w:rFonts w:ascii="Bookman Old Style" w:hAnsi="Bookman Old Style"/>
        </w:rPr>
      </w:pPr>
      <w:r w:rsidRPr="004D3276">
        <w:rPr>
          <w:rFonts w:ascii="Bookman Old Style" w:hAnsi="Bookman Old Style"/>
        </w:rPr>
        <w:t>Immunization Record</w:t>
      </w:r>
    </w:p>
    <w:p w14:paraId="7686601D" w14:textId="77777777" w:rsidR="0083205C" w:rsidRPr="004D3276" w:rsidRDefault="00F07242" w:rsidP="0083205C">
      <w:pPr>
        <w:rPr>
          <w:rFonts w:ascii="Bookman Old Style" w:hAnsi="Bookman Old Style"/>
        </w:rPr>
      </w:pPr>
      <w:r w:rsidRPr="004D3276">
        <w:rPr>
          <w:rFonts w:ascii="Bookman Old Style" w:hAnsi="Bookman Old Style"/>
        </w:rPr>
        <w:t>Best of C</w:t>
      </w:r>
      <w:r w:rsidR="0083205C" w:rsidRPr="004D3276">
        <w:rPr>
          <w:rFonts w:ascii="Bookman Old Style" w:hAnsi="Bookman Old Style"/>
        </w:rPr>
        <w:t>are Form</w:t>
      </w:r>
    </w:p>
    <w:p w14:paraId="7686601E" w14:textId="77777777" w:rsidR="0083205C" w:rsidRPr="004D3276" w:rsidRDefault="0083205C" w:rsidP="0083205C">
      <w:pPr>
        <w:rPr>
          <w:rFonts w:ascii="Bookman Old Style" w:hAnsi="Bookman Old Style"/>
        </w:rPr>
      </w:pPr>
      <w:r w:rsidRPr="004D3276">
        <w:rPr>
          <w:rFonts w:ascii="Bookman Old Style" w:hAnsi="Bookman Old Style"/>
        </w:rPr>
        <w:t xml:space="preserve">Registration Fee </w:t>
      </w:r>
    </w:p>
    <w:p w14:paraId="7686601F" w14:textId="77777777" w:rsidR="00B03B13" w:rsidRDefault="0083205C" w:rsidP="009E62EB">
      <w:pPr>
        <w:rPr>
          <w:rFonts w:ascii="Bookman Old Style" w:hAnsi="Bookman Old Style"/>
        </w:rPr>
      </w:pPr>
      <w:r w:rsidRPr="004D3276">
        <w:rPr>
          <w:rFonts w:ascii="Bookman Old Style" w:hAnsi="Bookman Old Style"/>
        </w:rPr>
        <w:t>First week of tuition paid in full</w:t>
      </w:r>
    </w:p>
    <w:p w14:paraId="76866020" w14:textId="77777777" w:rsidR="00B03B13" w:rsidRDefault="00B03B13" w:rsidP="009E62EB">
      <w:pPr>
        <w:rPr>
          <w:rFonts w:ascii="Bookman Old Style" w:hAnsi="Bookman Old Style"/>
        </w:rPr>
      </w:pPr>
    </w:p>
    <w:p w14:paraId="76866021" w14:textId="77777777" w:rsidR="00B13706" w:rsidRPr="00B03B13" w:rsidRDefault="00E6484F" w:rsidP="009E62EB">
      <w:pPr>
        <w:rPr>
          <w:rFonts w:ascii="Bookman Old Style" w:hAnsi="Bookman Old Style"/>
        </w:rPr>
      </w:pPr>
      <w:r w:rsidRPr="004D3276">
        <w:rPr>
          <w:rFonts w:ascii="Bookman Old Style" w:hAnsi="Bookman Old Style"/>
          <w:b/>
        </w:rPr>
        <w:t xml:space="preserve">Withdrawals </w:t>
      </w:r>
    </w:p>
    <w:p w14:paraId="76866022" w14:textId="77777777" w:rsidR="00E6484F" w:rsidRPr="004D3276" w:rsidRDefault="007742CD" w:rsidP="009E62EB">
      <w:pPr>
        <w:rPr>
          <w:rFonts w:ascii="Bookman Old Style" w:hAnsi="Bookman Old Style"/>
          <w:bCs/>
        </w:rPr>
      </w:pPr>
      <w:r>
        <w:rPr>
          <w:rFonts w:ascii="Bookman Old Style" w:hAnsi="Bookman Old Style"/>
        </w:rPr>
        <w:t>If you are planning to withdraw you’re child from the program, you must notify the Assistant Director</w:t>
      </w:r>
      <w:r w:rsidR="00E6484F" w:rsidRPr="004D3276">
        <w:rPr>
          <w:rFonts w:ascii="Bookman Old Style" w:hAnsi="Bookman Old Style"/>
        </w:rPr>
        <w:t xml:space="preserve"> in writing two weeks prior to the last day of attendance. </w:t>
      </w:r>
      <w:r>
        <w:rPr>
          <w:rFonts w:ascii="Bookman Old Style" w:hAnsi="Bookman Old Style"/>
        </w:rPr>
        <w:t>C</w:t>
      </w:r>
      <w:r w:rsidR="00E6484F" w:rsidRPr="004D3276">
        <w:rPr>
          <w:rFonts w:ascii="Bookman Old Style" w:hAnsi="Bookman Old Style"/>
        </w:rPr>
        <w:t>harges will continue to accrue until written notice is received</w:t>
      </w:r>
      <w:r w:rsidR="00637B4D" w:rsidRPr="004D3276">
        <w:rPr>
          <w:rFonts w:ascii="Bookman Old Style" w:hAnsi="Bookman Old Style"/>
        </w:rPr>
        <w:t xml:space="preserve"> and your child has been </w:t>
      </w:r>
      <w:r>
        <w:rPr>
          <w:rFonts w:ascii="Bookman Old Style" w:hAnsi="Bookman Old Style"/>
        </w:rPr>
        <w:t xml:space="preserve">formally </w:t>
      </w:r>
      <w:r w:rsidR="00637B4D" w:rsidRPr="004D3276">
        <w:rPr>
          <w:rFonts w:ascii="Bookman Old Style" w:hAnsi="Bookman Old Style"/>
        </w:rPr>
        <w:t>withdrawn</w:t>
      </w:r>
      <w:r w:rsidR="00E6484F" w:rsidRPr="004D3276">
        <w:rPr>
          <w:rFonts w:ascii="Bookman Old Style" w:hAnsi="Bookman Old Style"/>
        </w:rPr>
        <w:t>.</w:t>
      </w:r>
      <w:r w:rsidR="00E6484F" w:rsidRPr="004D3276">
        <w:rPr>
          <w:rFonts w:ascii="Bookman Old Style" w:hAnsi="Bookman Old Style"/>
          <w:b/>
          <w:bCs/>
        </w:rPr>
        <w:t xml:space="preserve"> </w:t>
      </w:r>
      <w:r w:rsidRPr="004D3276">
        <w:rPr>
          <w:rFonts w:ascii="Bookman Old Style" w:hAnsi="Bookman Old Style"/>
        </w:rPr>
        <w:t xml:space="preserve">Withdrawal forms will be made available to you in </w:t>
      </w:r>
      <w:r>
        <w:rPr>
          <w:rFonts w:ascii="Bookman Old Style" w:hAnsi="Bookman Old Style"/>
        </w:rPr>
        <w:t>both the classroom as well as at</w:t>
      </w:r>
      <w:r w:rsidRPr="004D3276">
        <w:rPr>
          <w:rFonts w:ascii="Bookman Old Style" w:hAnsi="Bookman Old Style"/>
        </w:rPr>
        <w:t xml:space="preserve"> the </w:t>
      </w:r>
      <w:r>
        <w:rPr>
          <w:rFonts w:ascii="Bookman Old Style" w:hAnsi="Bookman Old Style"/>
        </w:rPr>
        <w:t xml:space="preserve">front office.  </w:t>
      </w:r>
      <w:r w:rsidR="0007079E">
        <w:rPr>
          <w:rFonts w:ascii="Bookman Old Style" w:hAnsi="Bookman Old Style"/>
          <w:bCs/>
        </w:rPr>
        <w:t>Payment of 2 weeks tuition is</w:t>
      </w:r>
      <w:r w:rsidR="001E2FD7" w:rsidRPr="004D3276">
        <w:rPr>
          <w:rFonts w:ascii="Bookman Old Style" w:hAnsi="Bookman Old Style"/>
          <w:bCs/>
        </w:rPr>
        <w:t xml:space="preserve"> required</w:t>
      </w:r>
      <w:r>
        <w:rPr>
          <w:rFonts w:ascii="Bookman Old Style" w:hAnsi="Bookman Old Style"/>
          <w:bCs/>
        </w:rPr>
        <w:t xml:space="preserve"> starting from the date the Withdrawal Form is turned in</w:t>
      </w:r>
      <w:r w:rsidR="001E2FD7" w:rsidRPr="004D3276">
        <w:rPr>
          <w:rFonts w:ascii="Bookman Old Style" w:hAnsi="Bookman Old Style"/>
          <w:bCs/>
        </w:rPr>
        <w:t xml:space="preserve">.  Anyone who terminates services and has a balance that is outstanding will have 30 days to settle the account.  All accounts not settled within 30 days may be turned over to a collection agency.  Additional fees will be added to cover the collection fee. </w:t>
      </w:r>
    </w:p>
    <w:p w14:paraId="76866023" w14:textId="77777777" w:rsidR="00ED307C" w:rsidRPr="004D3276" w:rsidRDefault="00ED307C" w:rsidP="008C2D5B">
      <w:pPr>
        <w:rPr>
          <w:rFonts w:ascii="Bookman Old Style" w:hAnsi="Bookman Old Style"/>
          <w:b/>
        </w:rPr>
      </w:pPr>
    </w:p>
    <w:p w14:paraId="76866024" w14:textId="77777777" w:rsidR="00E6484F" w:rsidRPr="004D3276" w:rsidRDefault="00E6484F" w:rsidP="008C2D5B">
      <w:pPr>
        <w:rPr>
          <w:rFonts w:ascii="Bookman Old Style" w:hAnsi="Bookman Old Style"/>
          <w:b/>
        </w:rPr>
      </w:pPr>
      <w:r w:rsidRPr="004D3276">
        <w:rPr>
          <w:rFonts w:ascii="Bookman Old Style" w:hAnsi="Bookman Old Style"/>
          <w:b/>
        </w:rPr>
        <w:t>Student Behavior Expectations</w:t>
      </w:r>
    </w:p>
    <w:p w14:paraId="76866025" w14:textId="77777777" w:rsidR="00E6484F" w:rsidRPr="004D3276" w:rsidRDefault="00637B4D" w:rsidP="008C2D5B">
      <w:pPr>
        <w:pStyle w:val="NoSpacing"/>
        <w:rPr>
          <w:rFonts w:ascii="Bookman Old Style" w:hAnsi="Bookman Old Style"/>
          <w:sz w:val="24"/>
          <w:szCs w:val="24"/>
        </w:rPr>
      </w:pPr>
      <w:r w:rsidRPr="004D3276">
        <w:rPr>
          <w:rFonts w:ascii="Bookman Old Style" w:hAnsi="Bookman Old Style"/>
          <w:sz w:val="24"/>
          <w:szCs w:val="24"/>
        </w:rPr>
        <w:t>At Sun Valley Preschool, w</w:t>
      </w:r>
      <w:r w:rsidR="00E6484F" w:rsidRPr="004D3276">
        <w:rPr>
          <w:rFonts w:ascii="Bookman Old Style" w:hAnsi="Bookman Old Style"/>
          <w:sz w:val="24"/>
          <w:szCs w:val="24"/>
        </w:rPr>
        <w:t xml:space="preserve">e stress the importance of </w:t>
      </w:r>
      <w:r w:rsidR="00880805" w:rsidRPr="004D3276">
        <w:rPr>
          <w:rFonts w:ascii="Bookman Old Style" w:hAnsi="Bookman Old Style"/>
          <w:sz w:val="24"/>
          <w:szCs w:val="24"/>
        </w:rPr>
        <w:t>kindness</w:t>
      </w:r>
      <w:r w:rsidR="00E6484F" w:rsidRPr="004D3276">
        <w:rPr>
          <w:rFonts w:ascii="Bookman Old Style" w:hAnsi="Bookman Old Style"/>
          <w:sz w:val="24"/>
          <w:szCs w:val="24"/>
        </w:rPr>
        <w:t>, honesty</w:t>
      </w:r>
      <w:r w:rsidR="00880805" w:rsidRPr="004D3276">
        <w:rPr>
          <w:rFonts w:ascii="Bookman Old Style" w:hAnsi="Bookman Old Style"/>
          <w:sz w:val="24"/>
          <w:szCs w:val="24"/>
        </w:rPr>
        <w:t>,</w:t>
      </w:r>
      <w:r w:rsidR="00E6484F" w:rsidRPr="004D3276">
        <w:rPr>
          <w:rFonts w:ascii="Bookman Old Style" w:hAnsi="Bookman Old Style"/>
          <w:sz w:val="24"/>
          <w:szCs w:val="24"/>
        </w:rPr>
        <w:t xml:space="preserve"> respect and responsi</w:t>
      </w:r>
      <w:r w:rsidR="00761CBF" w:rsidRPr="004D3276">
        <w:rPr>
          <w:rFonts w:ascii="Bookman Old Style" w:hAnsi="Bookman Old Style"/>
          <w:sz w:val="24"/>
          <w:szCs w:val="24"/>
        </w:rPr>
        <w:t>bility. Each teacher will model</w:t>
      </w:r>
      <w:r w:rsidR="00E6484F" w:rsidRPr="004D3276">
        <w:rPr>
          <w:rFonts w:ascii="Bookman Old Style" w:hAnsi="Bookman Old Style"/>
          <w:sz w:val="24"/>
          <w:szCs w:val="24"/>
        </w:rPr>
        <w:t xml:space="preserve"> rules about acceptable behavior that reflect realistic expectations for the age and development of the children. The entire Sun Valley Preschool staff uses positive methods of discipline, which encourage self-control, decision-making, cooperation and positive self-esteem.  A child will never under any circumstances be physically punish</w:t>
      </w:r>
      <w:r w:rsidRPr="004D3276">
        <w:rPr>
          <w:rFonts w:ascii="Bookman Old Style" w:hAnsi="Bookman Old Style"/>
          <w:sz w:val="24"/>
          <w:szCs w:val="24"/>
        </w:rPr>
        <w:t xml:space="preserve">ed, humiliated, or threatened. </w:t>
      </w:r>
      <w:r w:rsidR="00E6484F" w:rsidRPr="004D3276">
        <w:rPr>
          <w:rFonts w:ascii="Bookman Old Style" w:hAnsi="Bookman Old Style"/>
          <w:sz w:val="24"/>
          <w:szCs w:val="24"/>
        </w:rPr>
        <w:t>If a child misbehaves, a staff member will always take the child aside to speak to him/her about the incident.  A child may be asked to choose a different activity or a staff member may redirect him/her to another area</w:t>
      </w:r>
      <w:r w:rsidR="00F07242" w:rsidRPr="004D3276">
        <w:rPr>
          <w:rFonts w:ascii="Bookman Old Style" w:hAnsi="Bookman Old Style"/>
          <w:sz w:val="24"/>
          <w:szCs w:val="24"/>
        </w:rPr>
        <w:t xml:space="preserve"> as well. </w:t>
      </w:r>
      <w:r w:rsidRPr="004D3276">
        <w:rPr>
          <w:rFonts w:ascii="Bookman Old Style" w:hAnsi="Bookman Old Style"/>
          <w:sz w:val="24"/>
          <w:szCs w:val="24"/>
        </w:rPr>
        <w:t>Think time</w:t>
      </w:r>
      <w:r w:rsidR="00E6484F" w:rsidRPr="004D3276">
        <w:rPr>
          <w:rFonts w:ascii="Bookman Old Style" w:hAnsi="Bookman Old Style"/>
          <w:sz w:val="24"/>
          <w:szCs w:val="24"/>
        </w:rPr>
        <w:t xml:space="preserve"> is used as a last resort when all other strategie</w:t>
      </w:r>
      <w:r w:rsidRPr="004D3276">
        <w:rPr>
          <w:rFonts w:ascii="Bookman Old Style" w:hAnsi="Bookman Old Style"/>
          <w:sz w:val="24"/>
          <w:szCs w:val="24"/>
        </w:rPr>
        <w:t>s have been exhausted.  Think time</w:t>
      </w:r>
      <w:r w:rsidR="00E6484F" w:rsidRPr="004D3276">
        <w:rPr>
          <w:rFonts w:ascii="Bookman Old Style" w:hAnsi="Bookman Old Style"/>
          <w:sz w:val="24"/>
          <w:szCs w:val="24"/>
        </w:rPr>
        <w:t xml:space="preserve"> involves having a child sit briefly away from the group to regain self-control.  A staff member will then talk to the child about the incident and offer a positive alternative behavior. </w:t>
      </w:r>
      <w:r w:rsidR="00D8225D" w:rsidRPr="004D3276">
        <w:rPr>
          <w:rFonts w:ascii="Bookman Old Style" w:hAnsi="Bookman Old Style"/>
          <w:sz w:val="24"/>
          <w:szCs w:val="24"/>
        </w:rPr>
        <w:t>The child will be made aware that he/she is cared about and that it is the behavior that cannot be accepted.</w:t>
      </w:r>
    </w:p>
    <w:p w14:paraId="76866026" w14:textId="77777777" w:rsidR="00F07242" w:rsidRPr="004D3276" w:rsidRDefault="00F07242" w:rsidP="008C2D5B">
      <w:pPr>
        <w:rPr>
          <w:rFonts w:ascii="Bookman Old Style" w:hAnsi="Bookman Old Style"/>
          <w:b/>
        </w:rPr>
      </w:pPr>
    </w:p>
    <w:p w14:paraId="76866027" w14:textId="77777777" w:rsidR="00E6484F" w:rsidRPr="004D3276" w:rsidRDefault="00E6484F" w:rsidP="008C2D5B">
      <w:pPr>
        <w:rPr>
          <w:rFonts w:ascii="Bookman Old Style" w:hAnsi="Bookman Old Style"/>
          <w:b/>
        </w:rPr>
      </w:pPr>
      <w:r w:rsidRPr="004D3276">
        <w:rPr>
          <w:rFonts w:ascii="Bookman Old Style" w:hAnsi="Bookman Old Style"/>
          <w:b/>
        </w:rPr>
        <w:t>Transportation and Field Trips</w:t>
      </w:r>
    </w:p>
    <w:p w14:paraId="76866028" w14:textId="77777777" w:rsidR="00E6484F" w:rsidRPr="004D3276" w:rsidRDefault="00E6484F" w:rsidP="008C2D5B">
      <w:pPr>
        <w:autoSpaceDE w:val="0"/>
        <w:autoSpaceDN w:val="0"/>
        <w:adjustRightInd w:val="0"/>
        <w:rPr>
          <w:rFonts w:ascii="Bookman Old Style" w:hAnsi="Bookman Old Style"/>
        </w:rPr>
      </w:pPr>
      <w:r w:rsidRPr="004D3276">
        <w:rPr>
          <w:rFonts w:ascii="Bookman Old Style" w:hAnsi="Bookman Old Style"/>
        </w:rPr>
        <w:t>Sun Valley Preschool does not provide transportation or field</w:t>
      </w:r>
      <w:r w:rsidR="002F3FE9" w:rsidRPr="004D3276">
        <w:rPr>
          <w:rFonts w:ascii="Bookman Old Style" w:hAnsi="Bookman Old Style"/>
        </w:rPr>
        <w:t xml:space="preserve"> </w:t>
      </w:r>
      <w:r w:rsidRPr="004D3276">
        <w:rPr>
          <w:rFonts w:ascii="Bookman Old Style" w:hAnsi="Bookman Old Style"/>
        </w:rPr>
        <w:t>trips.</w:t>
      </w:r>
    </w:p>
    <w:p w14:paraId="76866029" w14:textId="77777777" w:rsidR="009E62EB" w:rsidRPr="004D3276" w:rsidRDefault="009E62EB" w:rsidP="008C2D5B">
      <w:pPr>
        <w:rPr>
          <w:rFonts w:ascii="Bookman Old Style" w:hAnsi="Bookman Old Style"/>
          <w:b/>
        </w:rPr>
      </w:pPr>
    </w:p>
    <w:p w14:paraId="7686602A" w14:textId="77777777" w:rsidR="00E6484F" w:rsidRPr="004D3276" w:rsidRDefault="00E6484F" w:rsidP="008C2D5B">
      <w:pPr>
        <w:rPr>
          <w:rFonts w:ascii="Bookman Old Style" w:hAnsi="Bookman Old Style"/>
          <w:b/>
        </w:rPr>
      </w:pPr>
      <w:r w:rsidRPr="004D3276">
        <w:rPr>
          <w:rFonts w:ascii="Bookman Old Style" w:hAnsi="Bookman Old Style"/>
          <w:b/>
        </w:rPr>
        <w:t>Parent</w:t>
      </w:r>
      <w:r w:rsidR="003A11F7" w:rsidRPr="004D3276">
        <w:rPr>
          <w:rFonts w:ascii="Bookman Old Style" w:hAnsi="Bookman Old Style"/>
          <w:b/>
        </w:rPr>
        <w:t>al</w:t>
      </w:r>
      <w:r w:rsidRPr="004D3276">
        <w:rPr>
          <w:rFonts w:ascii="Bookman Old Style" w:hAnsi="Bookman Old Style"/>
          <w:b/>
        </w:rPr>
        <w:t xml:space="preserve"> Participation</w:t>
      </w:r>
      <w:r w:rsidR="003A11F7" w:rsidRPr="004D3276">
        <w:rPr>
          <w:rFonts w:ascii="Bookman Old Style" w:hAnsi="Bookman Old Style"/>
          <w:b/>
        </w:rPr>
        <w:t xml:space="preserve"> and Access</w:t>
      </w:r>
    </w:p>
    <w:p w14:paraId="7686602B" w14:textId="77777777" w:rsidR="00E6484F" w:rsidRPr="004D3276" w:rsidRDefault="003A11F7" w:rsidP="008C2D5B">
      <w:pPr>
        <w:rPr>
          <w:rFonts w:ascii="Bookman Old Style" w:hAnsi="Bookman Old Style"/>
        </w:rPr>
      </w:pPr>
      <w:r w:rsidRPr="004D3276">
        <w:rPr>
          <w:rFonts w:ascii="Bookman Old Style" w:hAnsi="Bookman Old Style"/>
        </w:rPr>
        <w:t>Parents of enrolled preschool students have a</w:t>
      </w:r>
      <w:r w:rsidR="004D3276">
        <w:rPr>
          <w:rFonts w:ascii="Bookman Old Style" w:hAnsi="Bookman Old Style"/>
        </w:rPr>
        <w:t xml:space="preserve">ccess to the areas where their </w:t>
      </w:r>
      <w:r w:rsidRPr="004D3276">
        <w:rPr>
          <w:rFonts w:ascii="Bookman Old Style" w:hAnsi="Bookman Old Style"/>
        </w:rPr>
        <w:t xml:space="preserve">child is receiving services. </w:t>
      </w:r>
      <w:r w:rsidR="00E6484F" w:rsidRPr="004D3276">
        <w:rPr>
          <w:rFonts w:ascii="Bookman Old Style" w:hAnsi="Bookman Old Style"/>
        </w:rPr>
        <w:t xml:space="preserve">Parents are encouraged to volunteer in their child’s classroom and to support school initiatives and programs. </w:t>
      </w:r>
      <w:r w:rsidR="0007079E">
        <w:rPr>
          <w:rFonts w:ascii="Bookman Old Style" w:hAnsi="Bookman Old Style"/>
        </w:rPr>
        <w:t>If interested in volunteering, please contact the Assistant Director.</w:t>
      </w:r>
    </w:p>
    <w:p w14:paraId="7686602C" w14:textId="77777777" w:rsidR="00C410F5" w:rsidRPr="004D3276" w:rsidRDefault="00C410F5" w:rsidP="008C2D5B">
      <w:pPr>
        <w:rPr>
          <w:rFonts w:ascii="Bookman Old Style" w:hAnsi="Bookman Old Style"/>
          <w:b/>
          <w:bCs/>
        </w:rPr>
      </w:pPr>
    </w:p>
    <w:p w14:paraId="7686602D" w14:textId="77777777" w:rsidR="00E6484F" w:rsidRPr="00210393" w:rsidRDefault="00E6484F" w:rsidP="008C2D5B">
      <w:pPr>
        <w:rPr>
          <w:rFonts w:ascii="Bookman Old Style" w:hAnsi="Bookman Old Style"/>
          <w:sz w:val="28"/>
          <w:szCs w:val="28"/>
        </w:rPr>
      </w:pPr>
      <w:r w:rsidRPr="00210393">
        <w:rPr>
          <w:rFonts w:ascii="Bookman Old Style" w:hAnsi="Bookman Old Style"/>
          <w:b/>
          <w:bCs/>
          <w:sz w:val="28"/>
          <w:szCs w:val="28"/>
        </w:rPr>
        <w:t>Classroom Learning Centers</w:t>
      </w:r>
    </w:p>
    <w:p w14:paraId="7686602E" w14:textId="77777777" w:rsidR="00E6484F" w:rsidRPr="004D3276" w:rsidRDefault="00E6484F" w:rsidP="00CC3FBC">
      <w:pPr>
        <w:pStyle w:val="NormalWeb"/>
        <w:numPr>
          <w:ilvl w:val="0"/>
          <w:numId w:val="1"/>
        </w:numPr>
        <w:rPr>
          <w:rFonts w:ascii="Bookman Old Style" w:hAnsi="Bookman Old Style"/>
        </w:rPr>
      </w:pPr>
      <w:r w:rsidRPr="004D3276">
        <w:rPr>
          <w:rFonts w:ascii="Bookman Old Style" w:hAnsi="Bookman Old Style"/>
          <w:b/>
          <w:bCs/>
        </w:rPr>
        <w:t>Writing Center:</w:t>
      </w:r>
      <w:r w:rsidRPr="004D3276">
        <w:rPr>
          <w:rFonts w:ascii="Bookman Old Style" w:hAnsi="Bookman Old Style"/>
        </w:rPr>
        <w:t>  A writing center allows preschool aged children to investigate early forms or writing - experience stories through pictures, retelling of stories, scribble writing, and book making.  Materials include a wide variety of paper, pre-made blank books, crayons, markers, scissors, tracers, magazines to cut and glue. Also included materials to enhance fine motor development</w:t>
      </w:r>
      <w:r w:rsidR="00D8225D" w:rsidRPr="004D3276">
        <w:rPr>
          <w:rFonts w:ascii="Bookman Old Style" w:hAnsi="Bookman Old Style"/>
        </w:rPr>
        <w:t xml:space="preserve"> such as beads, stamps, </w:t>
      </w:r>
      <w:r w:rsidR="000E529F" w:rsidRPr="004D3276">
        <w:rPr>
          <w:rFonts w:ascii="Bookman Old Style" w:hAnsi="Bookman Old Style"/>
        </w:rPr>
        <w:t xml:space="preserve">and </w:t>
      </w:r>
      <w:r w:rsidR="00D8225D" w:rsidRPr="004D3276">
        <w:rPr>
          <w:rFonts w:ascii="Bookman Old Style" w:hAnsi="Bookman Old Style"/>
        </w:rPr>
        <w:t>lacing cards</w:t>
      </w:r>
      <w:r w:rsidRPr="004D3276">
        <w:rPr>
          <w:rFonts w:ascii="Bookman Old Style" w:hAnsi="Bookman Old Style"/>
        </w:rPr>
        <w:t xml:space="preserve">. </w:t>
      </w:r>
    </w:p>
    <w:p w14:paraId="7686602F" w14:textId="77777777" w:rsidR="00CC3FBC" w:rsidRDefault="00E6484F" w:rsidP="00CC3FBC">
      <w:pPr>
        <w:pStyle w:val="ListParagraph"/>
        <w:numPr>
          <w:ilvl w:val="0"/>
          <w:numId w:val="1"/>
        </w:numPr>
        <w:spacing w:line="240" w:lineRule="auto"/>
        <w:rPr>
          <w:rFonts w:ascii="Bookman Old Style" w:hAnsi="Bookman Old Style"/>
          <w:b/>
          <w:bCs/>
          <w:sz w:val="24"/>
          <w:szCs w:val="24"/>
        </w:rPr>
      </w:pPr>
      <w:r w:rsidRPr="004D3276">
        <w:rPr>
          <w:rFonts w:ascii="Bookman Old Style" w:hAnsi="Bookman Old Style"/>
          <w:b/>
          <w:bCs/>
          <w:sz w:val="24"/>
          <w:szCs w:val="24"/>
        </w:rPr>
        <w:t>Quiet Corner: </w:t>
      </w:r>
      <w:r w:rsidRPr="004D3276">
        <w:rPr>
          <w:rFonts w:ascii="Bookman Old Style" w:hAnsi="Bookman Old Style"/>
          <w:sz w:val="24"/>
          <w:szCs w:val="24"/>
        </w:rPr>
        <w:t xml:space="preserve"> In this corner, the children have the opportunity to relax and read.  This area is equipped with a comfortable reading area and a selection of books.  Children who like looking through books and/or need a place to be peaceful will often seek out his</w:t>
      </w:r>
      <w:r w:rsidR="000E529F" w:rsidRPr="004D3276">
        <w:rPr>
          <w:rFonts w:ascii="Bookman Old Style" w:hAnsi="Bookman Old Style"/>
          <w:sz w:val="24"/>
          <w:szCs w:val="24"/>
        </w:rPr>
        <w:t>/her</w:t>
      </w:r>
      <w:r w:rsidRPr="004D3276">
        <w:rPr>
          <w:rFonts w:ascii="Bookman Old Style" w:hAnsi="Bookman Old Style"/>
          <w:sz w:val="24"/>
          <w:szCs w:val="24"/>
        </w:rPr>
        <w:t xml:space="preserve"> corner</w:t>
      </w:r>
      <w:r w:rsidR="007742CD">
        <w:rPr>
          <w:rFonts w:ascii="Bookman Old Style" w:hAnsi="Bookman Old Style"/>
          <w:b/>
          <w:bCs/>
          <w:sz w:val="24"/>
          <w:szCs w:val="24"/>
        </w:rPr>
        <w:t>.</w:t>
      </w:r>
    </w:p>
    <w:p w14:paraId="76866030" w14:textId="77777777" w:rsidR="007742CD" w:rsidRPr="007742CD" w:rsidRDefault="007742CD" w:rsidP="007742CD">
      <w:pPr>
        <w:rPr>
          <w:rFonts w:ascii="Bookman Old Style" w:hAnsi="Bookman Old Style"/>
          <w:b/>
          <w:bCs/>
        </w:rPr>
      </w:pPr>
    </w:p>
    <w:p w14:paraId="76866031" w14:textId="77777777" w:rsidR="00FD2426" w:rsidRPr="00FD2426" w:rsidRDefault="00FD2426" w:rsidP="00FD2426">
      <w:pPr>
        <w:pStyle w:val="ListParagraph"/>
        <w:spacing w:line="240" w:lineRule="auto"/>
        <w:rPr>
          <w:rFonts w:ascii="Bookman Old Style" w:hAnsi="Bookman Old Style"/>
          <w:sz w:val="24"/>
          <w:szCs w:val="24"/>
        </w:rPr>
      </w:pPr>
    </w:p>
    <w:p w14:paraId="76866032" w14:textId="77777777" w:rsidR="00FD2426" w:rsidRPr="00FD2426" w:rsidRDefault="00FD2426" w:rsidP="00FD2426">
      <w:pPr>
        <w:pStyle w:val="ListParagraph"/>
        <w:rPr>
          <w:rFonts w:ascii="Bookman Old Style" w:hAnsi="Bookman Old Style"/>
          <w:b/>
          <w:bCs/>
          <w:sz w:val="24"/>
          <w:szCs w:val="24"/>
        </w:rPr>
      </w:pPr>
    </w:p>
    <w:p w14:paraId="76866033" w14:textId="77777777" w:rsidR="00EF2296" w:rsidRPr="00B03B13" w:rsidRDefault="00E6484F" w:rsidP="00B03B13">
      <w:pPr>
        <w:pStyle w:val="ListParagraph"/>
        <w:numPr>
          <w:ilvl w:val="0"/>
          <w:numId w:val="1"/>
        </w:numPr>
        <w:spacing w:line="240" w:lineRule="auto"/>
        <w:rPr>
          <w:rFonts w:ascii="Bookman Old Style" w:hAnsi="Bookman Old Style"/>
          <w:sz w:val="24"/>
          <w:szCs w:val="24"/>
        </w:rPr>
      </w:pPr>
      <w:r w:rsidRPr="00B03B13">
        <w:rPr>
          <w:rFonts w:ascii="Bookman Old Style" w:hAnsi="Bookman Old Style"/>
          <w:b/>
          <w:bCs/>
          <w:sz w:val="24"/>
          <w:szCs w:val="24"/>
        </w:rPr>
        <w:t>Dramatic Play:</w:t>
      </w:r>
      <w:r w:rsidRPr="00B03B13">
        <w:rPr>
          <w:rFonts w:ascii="Bookman Old Style" w:hAnsi="Bookman Old Style"/>
          <w:sz w:val="24"/>
          <w:szCs w:val="24"/>
        </w:rPr>
        <w:t>  The house corner provides opportunities for make-believe and role-play.  Pretending to be people in situations they've experienced helps give children a sense of the adult world.  It gives them opportunities to work together, express their feelings and ideas and use language to communicate their role and respond to others' needs and requests.  Dress up clothes, dolls, stuffed animals, hats, masks, props, and puppets are things that are included here.</w:t>
      </w:r>
    </w:p>
    <w:p w14:paraId="76866034" w14:textId="77777777" w:rsidR="0083205C" w:rsidRPr="004D3276" w:rsidRDefault="002C6C02" w:rsidP="00054B4A">
      <w:pPr>
        <w:pStyle w:val="ListParagraph"/>
        <w:numPr>
          <w:ilvl w:val="0"/>
          <w:numId w:val="1"/>
        </w:numPr>
        <w:spacing w:line="240" w:lineRule="auto"/>
        <w:rPr>
          <w:rFonts w:ascii="Bookman Old Style" w:hAnsi="Bookman Old Style"/>
          <w:sz w:val="24"/>
          <w:szCs w:val="24"/>
        </w:rPr>
      </w:pPr>
      <w:r w:rsidRPr="004D3276">
        <w:rPr>
          <w:rFonts w:ascii="Bookman Old Style" w:hAnsi="Bookman Old Style"/>
          <w:b/>
          <w:sz w:val="24"/>
          <w:szCs w:val="24"/>
        </w:rPr>
        <w:t>Block</w:t>
      </w:r>
      <w:r w:rsidR="00E6484F" w:rsidRPr="004D3276">
        <w:rPr>
          <w:rFonts w:ascii="Bookman Old Style" w:hAnsi="Bookman Old Style"/>
          <w:b/>
          <w:sz w:val="24"/>
          <w:szCs w:val="24"/>
        </w:rPr>
        <w:t xml:space="preserve"> Center</w:t>
      </w:r>
      <w:r w:rsidR="001E3293" w:rsidRPr="004D3276">
        <w:rPr>
          <w:rFonts w:ascii="Bookman Old Style" w:hAnsi="Bookman Old Style"/>
          <w:sz w:val="24"/>
          <w:szCs w:val="24"/>
        </w:rPr>
        <w:t>:  C</w:t>
      </w:r>
      <w:r w:rsidR="00E6484F" w:rsidRPr="004D3276">
        <w:rPr>
          <w:rFonts w:ascii="Bookman Old Style" w:hAnsi="Bookman Old Style"/>
          <w:sz w:val="24"/>
          <w:szCs w:val="24"/>
        </w:rPr>
        <w:t xml:space="preserve">hildren use blocks to build structures that go up, out or around and in the process deal with the spatial and structural problems of balance and enclosure.  They also deal with similarities and differences and create patterns in their structures.  The Construction Center provides adults with the opportunity to observe children exploring, building cooperatively, sorting, grouping, comparing and arranging objects and role-playing.  </w:t>
      </w:r>
      <w:r w:rsidR="007A734C" w:rsidRPr="004D3276">
        <w:rPr>
          <w:rFonts w:ascii="Bookman Old Style" w:hAnsi="Bookman Old Style"/>
          <w:sz w:val="24"/>
          <w:szCs w:val="24"/>
        </w:rPr>
        <w:t>A wide variety</w:t>
      </w:r>
      <w:r w:rsidR="002C2C0C" w:rsidRPr="004D3276">
        <w:rPr>
          <w:rFonts w:ascii="Bookman Old Style" w:hAnsi="Bookman Old Style"/>
          <w:sz w:val="24"/>
          <w:szCs w:val="24"/>
        </w:rPr>
        <w:t xml:space="preserve"> of materials are</w:t>
      </w:r>
      <w:r w:rsidR="00E6484F" w:rsidRPr="004D3276">
        <w:rPr>
          <w:rFonts w:ascii="Bookman Old Style" w:hAnsi="Bookman Old Style"/>
          <w:sz w:val="24"/>
          <w:szCs w:val="24"/>
        </w:rPr>
        <w:t xml:space="preserve"> included in this area. </w:t>
      </w:r>
    </w:p>
    <w:p w14:paraId="76866035" w14:textId="77777777" w:rsidR="00E6484F" w:rsidRPr="004D3276" w:rsidRDefault="00E6484F" w:rsidP="0061673B">
      <w:pPr>
        <w:pStyle w:val="ListParagraph"/>
        <w:numPr>
          <w:ilvl w:val="0"/>
          <w:numId w:val="1"/>
        </w:numPr>
        <w:spacing w:line="240" w:lineRule="auto"/>
        <w:rPr>
          <w:rFonts w:ascii="Bookman Old Style" w:hAnsi="Bookman Old Style"/>
          <w:sz w:val="24"/>
          <w:szCs w:val="24"/>
        </w:rPr>
      </w:pPr>
      <w:r w:rsidRPr="004D3276">
        <w:rPr>
          <w:rFonts w:ascii="Bookman Old Style" w:hAnsi="Bookman Old Style"/>
          <w:b/>
          <w:sz w:val="24"/>
          <w:szCs w:val="24"/>
        </w:rPr>
        <w:t>Art Center</w:t>
      </w:r>
      <w:r w:rsidRPr="004D3276">
        <w:rPr>
          <w:rFonts w:ascii="Bookman Old Style" w:hAnsi="Bookman Old Style"/>
          <w:sz w:val="24"/>
          <w:szCs w:val="24"/>
        </w:rPr>
        <w:t xml:space="preserve">:  Exploring and using art materials allow preschool children to express original ideas, improve their coordination, develop small muscle skills, and learn to recognize colors, shape design and textures.  Materials should include a wide variety of paint, collage materials, fabrics, clay cornstarch, chalk and markers. </w:t>
      </w:r>
    </w:p>
    <w:p w14:paraId="76866036" w14:textId="77777777" w:rsidR="00E6484F" w:rsidRPr="004D3276" w:rsidRDefault="00E6484F" w:rsidP="009E62EB">
      <w:pPr>
        <w:pStyle w:val="ListParagraph"/>
        <w:numPr>
          <w:ilvl w:val="0"/>
          <w:numId w:val="1"/>
        </w:numPr>
        <w:spacing w:line="240" w:lineRule="auto"/>
        <w:rPr>
          <w:rFonts w:ascii="Bookman Old Style" w:hAnsi="Bookman Old Style"/>
          <w:sz w:val="24"/>
          <w:szCs w:val="24"/>
        </w:rPr>
      </w:pPr>
      <w:r w:rsidRPr="004D3276">
        <w:rPr>
          <w:rFonts w:ascii="Bookman Old Style" w:hAnsi="Bookman Old Style"/>
          <w:b/>
          <w:sz w:val="24"/>
          <w:szCs w:val="24"/>
        </w:rPr>
        <w:t>Math Center</w:t>
      </w:r>
      <w:r w:rsidRPr="004D3276">
        <w:rPr>
          <w:rFonts w:ascii="Bookman Old Style" w:hAnsi="Bookman Old Style"/>
          <w:sz w:val="24"/>
          <w:szCs w:val="24"/>
        </w:rPr>
        <w:t xml:space="preserve">:  Exploring activities through manipulatives lay the groundwork for abstract concepts such as comparing, classifying, ordering, pattern blocks, sequence blocks, measuring cups, toy clocks and a wide variety of sorting materials. </w:t>
      </w:r>
    </w:p>
    <w:p w14:paraId="76866037" w14:textId="77777777" w:rsidR="00882FA2" w:rsidRPr="004D3276" w:rsidRDefault="008C4F72" w:rsidP="00F07242">
      <w:pPr>
        <w:pStyle w:val="ListParagraph"/>
        <w:numPr>
          <w:ilvl w:val="0"/>
          <w:numId w:val="1"/>
        </w:numPr>
        <w:spacing w:line="240" w:lineRule="auto"/>
        <w:rPr>
          <w:rFonts w:ascii="Bookman Old Style" w:hAnsi="Bookman Old Style"/>
          <w:sz w:val="24"/>
          <w:szCs w:val="24"/>
        </w:rPr>
      </w:pPr>
      <w:r w:rsidRPr="004D3276">
        <w:rPr>
          <w:rFonts w:ascii="Bookman Old Style" w:hAnsi="Bookman Old Style"/>
          <w:b/>
          <w:sz w:val="24"/>
          <w:szCs w:val="24"/>
        </w:rPr>
        <w:t>Magnets</w:t>
      </w:r>
      <w:r w:rsidRPr="004D3276">
        <w:rPr>
          <w:rFonts w:ascii="Bookman Old Style" w:hAnsi="Bookman Old Style"/>
          <w:sz w:val="24"/>
          <w:szCs w:val="24"/>
        </w:rPr>
        <w:t xml:space="preserve">: Magnets afford children the opportunity to explore the properties of polarization in a developmentally appropriate, fun, manipulative center.  Center materials include magnetic marbles, pattern blocks, letters, numbers, and shapes. </w:t>
      </w:r>
    </w:p>
    <w:p w14:paraId="76866038" w14:textId="77777777" w:rsidR="001E2FD7" w:rsidRPr="004D3276" w:rsidRDefault="002C6C02" w:rsidP="00EF0D31">
      <w:pPr>
        <w:pStyle w:val="ListParagraph"/>
        <w:numPr>
          <w:ilvl w:val="0"/>
          <w:numId w:val="1"/>
        </w:numPr>
        <w:spacing w:line="240" w:lineRule="auto"/>
        <w:rPr>
          <w:rFonts w:ascii="Bookman Old Style" w:hAnsi="Bookman Old Style"/>
          <w:sz w:val="24"/>
          <w:szCs w:val="24"/>
        </w:rPr>
      </w:pPr>
      <w:r w:rsidRPr="004D3276">
        <w:rPr>
          <w:rFonts w:ascii="Bookman Old Style" w:hAnsi="Bookman Old Style"/>
          <w:b/>
          <w:sz w:val="24"/>
          <w:szCs w:val="24"/>
        </w:rPr>
        <w:t xml:space="preserve">Dramatic Play </w:t>
      </w:r>
      <w:r w:rsidR="00E6484F" w:rsidRPr="004D3276">
        <w:rPr>
          <w:rFonts w:ascii="Bookman Old Style" w:hAnsi="Bookman Old Style"/>
          <w:b/>
          <w:sz w:val="24"/>
          <w:szCs w:val="24"/>
        </w:rPr>
        <w:t>Center</w:t>
      </w:r>
      <w:r w:rsidR="00E6484F" w:rsidRPr="004D3276">
        <w:rPr>
          <w:rFonts w:ascii="Bookman Old Style" w:hAnsi="Bookman Old Style"/>
          <w:sz w:val="24"/>
          <w:szCs w:val="24"/>
        </w:rPr>
        <w:t>: </w:t>
      </w:r>
      <w:r w:rsidRPr="004D3276">
        <w:rPr>
          <w:rFonts w:ascii="Bookman Old Style" w:hAnsi="Bookman Old Style"/>
          <w:sz w:val="24"/>
          <w:szCs w:val="24"/>
        </w:rPr>
        <w:t>In this area children can role play, have social interaction, and engage in cooperative play.</w:t>
      </w:r>
      <w:r w:rsidR="00E6484F" w:rsidRPr="004D3276">
        <w:rPr>
          <w:rFonts w:ascii="Bookman Old Style" w:hAnsi="Bookman Old Style"/>
          <w:sz w:val="24"/>
          <w:szCs w:val="24"/>
        </w:rPr>
        <w:t xml:space="preserve"> Cooking </w:t>
      </w:r>
      <w:r w:rsidRPr="004D3276">
        <w:rPr>
          <w:rFonts w:ascii="Bookman Old Style" w:hAnsi="Bookman Old Style"/>
          <w:sz w:val="24"/>
          <w:szCs w:val="24"/>
        </w:rPr>
        <w:t xml:space="preserve">also </w:t>
      </w:r>
      <w:r w:rsidR="00E6484F" w:rsidRPr="004D3276">
        <w:rPr>
          <w:rFonts w:ascii="Bookman Old Style" w:hAnsi="Bookman Old Style"/>
          <w:sz w:val="24"/>
          <w:szCs w:val="24"/>
        </w:rPr>
        <w:t>offers a special treat for pre-kindergarten children, allowing them to do things adults do.  As they measure ingredients, children learn about measurement and volume.  While kneading dough, peeling carrots, or stirring pudding, children develop their physical skills and increase their vocabulary</w:t>
      </w:r>
      <w:r w:rsidRPr="004D3276">
        <w:rPr>
          <w:rFonts w:ascii="Bookman Old Style" w:hAnsi="Bookman Old Style"/>
          <w:sz w:val="24"/>
          <w:szCs w:val="24"/>
        </w:rPr>
        <w:t xml:space="preserve">. </w:t>
      </w:r>
    </w:p>
    <w:p w14:paraId="76866039" w14:textId="77777777" w:rsidR="00EF0D31" w:rsidRPr="004D3276" w:rsidRDefault="0042523F" w:rsidP="00EF0D31">
      <w:pPr>
        <w:rPr>
          <w:rFonts w:ascii="Bookman Old Style" w:hAnsi="Bookman Old Style"/>
          <w:b/>
          <w:bCs/>
        </w:rPr>
      </w:pPr>
      <w:r w:rsidRPr="004D3276">
        <w:rPr>
          <w:rFonts w:ascii="Bookman Old Style" w:hAnsi="Bookman Old Style"/>
          <w:b/>
          <w:bCs/>
        </w:rPr>
        <w:t>Medication</w:t>
      </w:r>
    </w:p>
    <w:p w14:paraId="7686603A" w14:textId="77777777" w:rsidR="00C111BC" w:rsidRDefault="0042523F" w:rsidP="00F07242">
      <w:pPr>
        <w:rPr>
          <w:rFonts w:ascii="Bookman Old Style" w:hAnsi="Bookman Old Style"/>
        </w:rPr>
      </w:pPr>
      <w:r w:rsidRPr="004D3276">
        <w:rPr>
          <w:rFonts w:ascii="Bookman Old Style" w:hAnsi="Bookman Old Style"/>
          <w:bCs/>
        </w:rPr>
        <w:t>As</w:t>
      </w:r>
      <w:r w:rsidRPr="004D3276">
        <w:rPr>
          <w:rFonts w:ascii="Bookman Old Style" w:hAnsi="Bookman Old Style"/>
        </w:rPr>
        <w:t xml:space="preserve"> a service</w:t>
      </w:r>
      <w:r w:rsidR="002514ED">
        <w:rPr>
          <w:rFonts w:ascii="Bookman Old Style" w:hAnsi="Bookman Old Style"/>
        </w:rPr>
        <w:t xml:space="preserve"> and a courtesy</w:t>
      </w:r>
      <w:r w:rsidRPr="004D3276">
        <w:rPr>
          <w:rFonts w:ascii="Bookman Old Style" w:hAnsi="Bookman Old Style"/>
        </w:rPr>
        <w:t xml:space="preserve"> to our parents, </w:t>
      </w:r>
      <w:r w:rsidR="002F7390">
        <w:rPr>
          <w:rFonts w:ascii="Bookman Old Style" w:hAnsi="Bookman Old Style"/>
        </w:rPr>
        <w:t>a Director or director’s d</w:t>
      </w:r>
      <w:r w:rsidR="008C4F72" w:rsidRPr="004D3276">
        <w:rPr>
          <w:rFonts w:ascii="Bookman Old Style" w:hAnsi="Bookman Old Style"/>
        </w:rPr>
        <w:t xml:space="preserve">esignee </w:t>
      </w:r>
      <w:r w:rsidRPr="004D3276">
        <w:rPr>
          <w:rFonts w:ascii="Bookman Old Style" w:hAnsi="Bookman Old Style"/>
        </w:rPr>
        <w:t>will administer medication</w:t>
      </w:r>
      <w:r w:rsidR="00C111BC">
        <w:rPr>
          <w:rFonts w:ascii="Bookman Old Style" w:hAnsi="Bookman Old Style"/>
        </w:rPr>
        <w:t xml:space="preserve">s that </w:t>
      </w:r>
      <w:r w:rsidR="00697B85">
        <w:rPr>
          <w:rFonts w:ascii="Bookman Old Style" w:hAnsi="Bookman Old Style"/>
        </w:rPr>
        <w:t xml:space="preserve">are </w:t>
      </w:r>
      <w:r w:rsidR="00697B85" w:rsidRPr="004D3276">
        <w:rPr>
          <w:rFonts w:ascii="Bookman Old Style" w:hAnsi="Bookman Old Style"/>
        </w:rPr>
        <w:t>prescribed</w:t>
      </w:r>
      <w:r w:rsidRPr="004D3276">
        <w:rPr>
          <w:rFonts w:ascii="Bookman Old Style" w:hAnsi="Bookman Old Style"/>
        </w:rPr>
        <w:t xml:space="preserve"> by you</w:t>
      </w:r>
      <w:r w:rsidR="006A492F" w:rsidRPr="004D3276">
        <w:rPr>
          <w:rFonts w:ascii="Bookman Old Style" w:hAnsi="Bookman Old Style"/>
        </w:rPr>
        <w:t>r physician</w:t>
      </w:r>
      <w:r w:rsidR="002F7390">
        <w:rPr>
          <w:rFonts w:ascii="Bookman Old Style" w:hAnsi="Bookman Old Style"/>
        </w:rPr>
        <w:t>. We know that you know your child best and ask that you give medicines before and after school hours. I</w:t>
      </w:r>
      <w:r w:rsidR="00C111BC">
        <w:rPr>
          <w:rFonts w:ascii="Bookman Old Style" w:hAnsi="Bookman Old Style"/>
        </w:rPr>
        <w:t>f the medication has to be given during school hours</w:t>
      </w:r>
      <w:r w:rsidR="002F7390">
        <w:rPr>
          <w:rFonts w:ascii="Bookman Old Style" w:hAnsi="Bookman Old Style"/>
        </w:rPr>
        <w:t xml:space="preserve"> we will need the following:</w:t>
      </w:r>
      <w:r w:rsidR="006A492F" w:rsidRPr="004D3276">
        <w:rPr>
          <w:rFonts w:ascii="Bookman Old Style" w:hAnsi="Bookman Old Style"/>
        </w:rPr>
        <w:t xml:space="preserve"> </w:t>
      </w:r>
    </w:p>
    <w:p w14:paraId="7686603B" w14:textId="77777777" w:rsidR="00C111BC" w:rsidRDefault="00C111BC" w:rsidP="00F07242">
      <w:pPr>
        <w:rPr>
          <w:rFonts w:ascii="Bookman Old Style" w:hAnsi="Bookman Old Style"/>
        </w:rPr>
      </w:pPr>
    </w:p>
    <w:p w14:paraId="7686603C" w14:textId="77777777" w:rsidR="00697B85" w:rsidRPr="004D3276" w:rsidRDefault="006A492F" w:rsidP="00697B85">
      <w:pPr>
        <w:numPr>
          <w:ilvl w:val="0"/>
          <w:numId w:val="5"/>
        </w:numPr>
        <w:rPr>
          <w:rFonts w:ascii="Bookman Old Style" w:hAnsi="Bookman Old Style"/>
        </w:rPr>
      </w:pPr>
      <w:r w:rsidRPr="004D3276">
        <w:rPr>
          <w:rFonts w:ascii="Bookman Old Style" w:hAnsi="Bookman Old Style"/>
        </w:rPr>
        <w:t xml:space="preserve">Medication </w:t>
      </w:r>
      <w:r w:rsidR="00697B85">
        <w:rPr>
          <w:rFonts w:ascii="Bookman Old Style" w:hAnsi="Bookman Old Style"/>
        </w:rPr>
        <w:t>Consent F</w:t>
      </w:r>
      <w:r w:rsidRPr="004D3276">
        <w:rPr>
          <w:rFonts w:ascii="Bookman Old Style" w:hAnsi="Bookman Old Style"/>
        </w:rPr>
        <w:t>orms must be completed and signed before any medications will be given.</w:t>
      </w:r>
      <w:r w:rsidR="00697B85" w:rsidRPr="00697B85">
        <w:rPr>
          <w:rFonts w:ascii="Bookman Old Style" w:hAnsi="Bookman Old Style"/>
        </w:rPr>
        <w:t xml:space="preserve"> </w:t>
      </w:r>
      <w:r w:rsidR="00697B85" w:rsidRPr="004D3276">
        <w:rPr>
          <w:rFonts w:ascii="Bookman Old Style" w:hAnsi="Bookman Old Style"/>
        </w:rPr>
        <w:t>The form will be applicable for no more than 10 days unless the physician’s order requires it to be administered for an extended period.</w:t>
      </w:r>
    </w:p>
    <w:p w14:paraId="7686603D" w14:textId="77777777" w:rsidR="00697B85" w:rsidRDefault="00697B85" w:rsidP="00697B85">
      <w:pPr>
        <w:rPr>
          <w:rFonts w:ascii="Bookman Old Style" w:hAnsi="Bookman Old Style"/>
        </w:rPr>
      </w:pPr>
    </w:p>
    <w:p w14:paraId="7686603E" w14:textId="77777777" w:rsidR="00C111BC" w:rsidRDefault="00697B85" w:rsidP="00697B85">
      <w:pPr>
        <w:numPr>
          <w:ilvl w:val="0"/>
          <w:numId w:val="5"/>
        </w:numPr>
        <w:rPr>
          <w:rFonts w:ascii="Bookman Old Style" w:hAnsi="Bookman Old Style"/>
        </w:rPr>
      </w:pPr>
      <w:r w:rsidRPr="004D3276">
        <w:rPr>
          <w:rFonts w:ascii="Bookman Old Style" w:hAnsi="Bookman Old Style"/>
        </w:rPr>
        <w:t>A medication consent form can be found in the school office, the classroom, as well as in the Asst. Director’s office and it must accompany the medication.</w:t>
      </w:r>
    </w:p>
    <w:p w14:paraId="7686603F" w14:textId="77777777" w:rsidR="00C111BC" w:rsidRDefault="00C111BC" w:rsidP="00F07242">
      <w:pPr>
        <w:rPr>
          <w:rFonts w:ascii="Bookman Old Style" w:hAnsi="Bookman Old Style"/>
        </w:rPr>
      </w:pPr>
    </w:p>
    <w:p w14:paraId="76866040" w14:textId="77777777" w:rsidR="00FD2426" w:rsidRDefault="00FD2426" w:rsidP="00FD2426">
      <w:pPr>
        <w:ind w:left="720"/>
        <w:rPr>
          <w:rFonts w:ascii="Bookman Old Style" w:hAnsi="Bookman Old Style"/>
        </w:rPr>
      </w:pPr>
    </w:p>
    <w:p w14:paraId="76866041" w14:textId="77777777" w:rsidR="00FD2426" w:rsidRDefault="00FD2426" w:rsidP="00FD2426">
      <w:pPr>
        <w:pStyle w:val="ListParagraph"/>
        <w:rPr>
          <w:rFonts w:ascii="Bookman Old Style" w:hAnsi="Bookman Old Style"/>
        </w:rPr>
      </w:pPr>
    </w:p>
    <w:p w14:paraId="76866042" w14:textId="77777777" w:rsidR="00FD2426" w:rsidRDefault="00FD2426" w:rsidP="00FD2426">
      <w:pPr>
        <w:rPr>
          <w:rFonts w:ascii="Bookman Old Style" w:hAnsi="Bookman Old Style"/>
        </w:rPr>
      </w:pPr>
    </w:p>
    <w:p w14:paraId="76866043" w14:textId="77777777" w:rsidR="00697B85" w:rsidRPr="00FD2426" w:rsidRDefault="0042523F" w:rsidP="00FD2426">
      <w:pPr>
        <w:numPr>
          <w:ilvl w:val="0"/>
          <w:numId w:val="5"/>
        </w:numPr>
        <w:rPr>
          <w:rFonts w:ascii="Bookman Old Style" w:hAnsi="Bookman Old Style"/>
        </w:rPr>
      </w:pPr>
      <w:r w:rsidRPr="00FD2426">
        <w:rPr>
          <w:rFonts w:ascii="Bookman Old Style" w:hAnsi="Bookman Old Style"/>
        </w:rPr>
        <w:t xml:space="preserve">Medication must be in the original container with the child's </w:t>
      </w:r>
      <w:r w:rsidR="000E529F" w:rsidRPr="00FD2426">
        <w:rPr>
          <w:rFonts w:ascii="Bookman Old Style" w:hAnsi="Bookman Old Style"/>
        </w:rPr>
        <w:t xml:space="preserve">full </w:t>
      </w:r>
      <w:r w:rsidRPr="00FD2426">
        <w:rPr>
          <w:rFonts w:ascii="Bookman Old Style" w:hAnsi="Bookman Old Style"/>
        </w:rPr>
        <w:t>name on the label, as well as the prescription number, name of the medication, dosage and expiration dates. Please add the child's room numb</w:t>
      </w:r>
      <w:r w:rsidR="000E529F" w:rsidRPr="00FD2426">
        <w:rPr>
          <w:rFonts w:ascii="Bookman Old Style" w:hAnsi="Bookman Old Style"/>
        </w:rPr>
        <w:t xml:space="preserve">er. </w:t>
      </w:r>
    </w:p>
    <w:p w14:paraId="76866044" w14:textId="77777777" w:rsidR="00697B85" w:rsidRDefault="00697B85" w:rsidP="00F07242">
      <w:pPr>
        <w:rPr>
          <w:rFonts w:ascii="Bookman Old Style" w:hAnsi="Bookman Old Style"/>
        </w:rPr>
      </w:pPr>
    </w:p>
    <w:p w14:paraId="76866045" w14:textId="77777777" w:rsidR="002514ED" w:rsidRDefault="006A492F" w:rsidP="00EF0D31">
      <w:pPr>
        <w:numPr>
          <w:ilvl w:val="0"/>
          <w:numId w:val="5"/>
        </w:numPr>
        <w:rPr>
          <w:rFonts w:ascii="Bookman Old Style" w:hAnsi="Bookman Old Style"/>
        </w:rPr>
      </w:pPr>
      <w:r w:rsidRPr="004D3276">
        <w:rPr>
          <w:rFonts w:ascii="Bookman Old Style" w:hAnsi="Bookman Old Style"/>
        </w:rPr>
        <w:t xml:space="preserve">The medications will be given as directed by your child’s physician.  </w:t>
      </w:r>
    </w:p>
    <w:p w14:paraId="76866046" w14:textId="77777777" w:rsidR="00FD2426" w:rsidRDefault="00FD2426" w:rsidP="00FD2426">
      <w:pPr>
        <w:rPr>
          <w:rFonts w:ascii="Bookman Old Style" w:hAnsi="Bookman Old Style"/>
        </w:rPr>
      </w:pPr>
    </w:p>
    <w:p w14:paraId="76866047" w14:textId="77777777" w:rsidR="00846F0E" w:rsidRPr="002514ED" w:rsidRDefault="00597D64" w:rsidP="002514ED">
      <w:pPr>
        <w:rPr>
          <w:rFonts w:ascii="Bookman Old Style" w:hAnsi="Bookman Old Style"/>
        </w:rPr>
      </w:pPr>
      <w:r w:rsidRPr="002514ED">
        <w:rPr>
          <w:rFonts w:ascii="Bookman Old Style" w:hAnsi="Bookman Old Style"/>
          <w:b/>
          <w:bCs/>
        </w:rPr>
        <w:t>Sickness</w:t>
      </w:r>
    </w:p>
    <w:p w14:paraId="76866048" w14:textId="77777777" w:rsidR="00A86A01" w:rsidRDefault="002514ED" w:rsidP="008C2D5B">
      <w:pPr>
        <w:rPr>
          <w:rFonts w:ascii="Bookman Old Style" w:hAnsi="Bookman Old Style"/>
        </w:rPr>
      </w:pPr>
      <w:r>
        <w:rPr>
          <w:rFonts w:ascii="Bookman Old Style" w:hAnsi="Bookman Old Style"/>
        </w:rPr>
        <w:t>If your child is sick and becomes ill or if</w:t>
      </w:r>
      <w:r w:rsidR="00846F0E" w:rsidRPr="004D3276">
        <w:rPr>
          <w:rFonts w:ascii="Bookman Old Style" w:hAnsi="Bookman Old Style"/>
        </w:rPr>
        <w:t xml:space="preserve"> your child is sent home </w:t>
      </w:r>
      <w:r>
        <w:rPr>
          <w:rFonts w:ascii="Bookman Old Style" w:hAnsi="Bookman Old Style"/>
        </w:rPr>
        <w:t xml:space="preserve">sick </w:t>
      </w:r>
      <w:r w:rsidR="00846F0E" w:rsidRPr="004D3276">
        <w:rPr>
          <w:rFonts w:ascii="Bookman Old Style" w:hAnsi="Bookman Old Style"/>
        </w:rPr>
        <w:t>from school they must rem</w:t>
      </w:r>
      <w:r>
        <w:rPr>
          <w:rFonts w:ascii="Bookman Old Style" w:hAnsi="Bookman Old Style"/>
        </w:rPr>
        <w:t xml:space="preserve">ain home for at least 24 hours. Children need to </w:t>
      </w:r>
      <w:r w:rsidR="00790800" w:rsidRPr="004D3276">
        <w:rPr>
          <w:rFonts w:ascii="Bookman Old Style" w:hAnsi="Bookman Old Style"/>
        </w:rPr>
        <w:t xml:space="preserve">be </w:t>
      </w:r>
      <w:r w:rsidR="00846F0E" w:rsidRPr="004D3276">
        <w:rPr>
          <w:rFonts w:ascii="Bookman Old Style" w:hAnsi="Bookman Old Style"/>
        </w:rPr>
        <w:t>symp</w:t>
      </w:r>
      <w:r>
        <w:rPr>
          <w:rFonts w:ascii="Bookman Old Style" w:hAnsi="Bookman Old Style"/>
        </w:rPr>
        <w:t>tom</w:t>
      </w:r>
      <w:r w:rsidR="00A86A01">
        <w:rPr>
          <w:rFonts w:ascii="Bookman Old Style" w:hAnsi="Bookman Old Style"/>
        </w:rPr>
        <w:t xml:space="preserve"> and medication free</w:t>
      </w:r>
      <w:r>
        <w:rPr>
          <w:rFonts w:ascii="Bookman Old Style" w:hAnsi="Bookman Old Style"/>
        </w:rPr>
        <w:t xml:space="preserve"> before returning</w:t>
      </w:r>
      <w:r w:rsidR="00A86A01">
        <w:rPr>
          <w:rFonts w:ascii="Bookman Old Style" w:hAnsi="Bookman Old Style"/>
        </w:rPr>
        <w:t xml:space="preserve">. Please do not give your child a fever reducer and bring them to school as we want to keep all of the kids and staff </w:t>
      </w:r>
      <w:r>
        <w:rPr>
          <w:rFonts w:ascii="Bookman Old Style" w:hAnsi="Bookman Old Style"/>
        </w:rPr>
        <w:t xml:space="preserve">as </w:t>
      </w:r>
      <w:r w:rsidR="00A86A01">
        <w:rPr>
          <w:rFonts w:ascii="Bookman Old Style" w:hAnsi="Bookman Old Style"/>
        </w:rPr>
        <w:t>healthy</w:t>
      </w:r>
      <w:r>
        <w:rPr>
          <w:rFonts w:ascii="Bookman Old Style" w:hAnsi="Bookman Old Style"/>
        </w:rPr>
        <w:t xml:space="preserve"> as possible</w:t>
      </w:r>
      <w:r w:rsidR="00A86A01">
        <w:rPr>
          <w:rFonts w:ascii="Bookman Old Style" w:hAnsi="Bookman Old Style"/>
        </w:rPr>
        <w:t xml:space="preserve">.  </w:t>
      </w:r>
      <w:r w:rsidR="004321E0">
        <w:rPr>
          <w:rFonts w:ascii="Bookman Old Style" w:hAnsi="Bookman Old Style"/>
        </w:rPr>
        <w:t>If your child is sick</w:t>
      </w:r>
      <w:r w:rsidR="006B4D0B">
        <w:rPr>
          <w:rFonts w:ascii="Bookman Old Style" w:hAnsi="Bookman Old Style"/>
        </w:rPr>
        <w:t>,</w:t>
      </w:r>
      <w:r w:rsidR="004321E0">
        <w:rPr>
          <w:rFonts w:ascii="Bookman Old Style" w:hAnsi="Bookman Old Style"/>
        </w:rPr>
        <w:t xml:space="preserve"> we encourage you to take them to a doctor</w:t>
      </w:r>
      <w:r w:rsidR="00A86A01">
        <w:rPr>
          <w:rFonts w:ascii="Bookman Old Style" w:hAnsi="Bookman Old Style"/>
        </w:rPr>
        <w:t xml:space="preserve"> to ensure that they aren’t contagious</w:t>
      </w:r>
      <w:r w:rsidR="004321E0">
        <w:rPr>
          <w:rFonts w:ascii="Bookman Old Style" w:hAnsi="Bookman Old Style"/>
        </w:rPr>
        <w:t xml:space="preserve">.  </w:t>
      </w:r>
      <w:r w:rsidR="00A86A01">
        <w:rPr>
          <w:rFonts w:ascii="Bookman Old Style" w:hAnsi="Bookman Old Style"/>
        </w:rPr>
        <w:t>Upon returning</w:t>
      </w:r>
      <w:r>
        <w:rPr>
          <w:rFonts w:ascii="Bookman Old Style" w:hAnsi="Bookman Old Style"/>
        </w:rPr>
        <w:t xml:space="preserve"> to school</w:t>
      </w:r>
      <w:r w:rsidR="00A86A01">
        <w:rPr>
          <w:rFonts w:ascii="Bookman Old Style" w:hAnsi="Bookman Old Style"/>
        </w:rPr>
        <w:t>, p</w:t>
      </w:r>
      <w:r w:rsidR="00846F0E" w:rsidRPr="004D3276">
        <w:rPr>
          <w:rFonts w:ascii="Bookman Old Style" w:hAnsi="Bookman Old Style"/>
        </w:rPr>
        <w:t>lease bring a note from the doctor stating that your child is no longer contagious and is well enough to atten</w:t>
      </w:r>
      <w:r>
        <w:rPr>
          <w:rFonts w:ascii="Bookman Old Style" w:hAnsi="Bookman Old Style"/>
        </w:rPr>
        <w:t>d</w:t>
      </w:r>
      <w:r w:rsidR="00E7279D">
        <w:rPr>
          <w:rFonts w:ascii="Bookman Old Style" w:hAnsi="Bookman Old Style"/>
        </w:rPr>
        <w:t xml:space="preserve"> school. </w:t>
      </w:r>
      <w:r w:rsidR="00A86A01">
        <w:rPr>
          <w:rFonts w:ascii="Bookman Old Style" w:hAnsi="Bookman Old Style"/>
        </w:rPr>
        <w:t>Please provide the doctor’s note to the Assistant Director upon arrival.  You may give the note to your child’s teacher in the Assistant Director’s absence.</w:t>
      </w:r>
      <w:r w:rsidR="00E7279D" w:rsidRPr="00E7279D">
        <w:rPr>
          <w:rFonts w:ascii="Bookman Old Style" w:hAnsi="Bookman Old Style"/>
        </w:rPr>
        <w:t xml:space="preserve"> </w:t>
      </w:r>
    </w:p>
    <w:p w14:paraId="76866049" w14:textId="77777777" w:rsidR="00E7279D" w:rsidRDefault="00E7279D" w:rsidP="008C2D5B">
      <w:pPr>
        <w:rPr>
          <w:rFonts w:ascii="Bookman Old Style" w:hAnsi="Bookman Old Style"/>
        </w:rPr>
      </w:pPr>
    </w:p>
    <w:p w14:paraId="7686604A" w14:textId="77777777" w:rsidR="008A57B6" w:rsidRPr="004D3276" w:rsidRDefault="00846F0E" w:rsidP="008C2D5B">
      <w:pPr>
        <w:rPr>
          <w:rFonts w:ascii="Bookman Old Style" w:hAnsi="Bookman Old Style"/>
        </w:rPr>
      </w:pPr>
      <w:r w:rsidRPr="004D3276">
        <w:rPr>
          <w:rFonts w:ascii="Bookman Old Style" w:hAnsi="Bookman Old Style"/>
        </w:rPr>
        <w:t>Please keep your child home if they have the following:</w:t>
      </w:r>
    </w:p>
    <w:p w14:paraId="7686604B" w14:textId="77777777" w:rsidR="00846F0E" w:rsidRPr="004D3276" w:rsidRDefault="00846F0E" w:rsidP="008C2D5B">
      <w:pPr>
        <w:rPr>
          <w:rFonts w:ascii="Bookman Old Style" w:hAnsi="Bookman Old Style"/>
        </w:rPr>
      </w:pPr>
    </w:p>
    <w:p w14:paraId="7686604C" w14:textId="77777777" w:rsidR="00846F0E" w:rsidRPr="004D3276" w:rsidRDefault="00846F0E" w:rsidP="00846F0E">
      <w:pPr>
        <w:numPr>
          <w:ilvl w:val="0"/>
          <w:numId w:val="4"/>
        </w:numPr>
        <w:rPr>
          <w:rFonts w:ascii="Bookman Old Style" w:hAnsi="Bookman Old Style"/>
        </w:rPr>
      </w:pPr>
      <w:r w:rsidRPr="004D3276">
        <w:rPr>
          <w:rFonts w:ascii="Bookman Old Style" w:hAnsi="Bookman Old Style"/>
        </w:rPr>
        <w:t>Fever of 100 degrees or higher</w:t>
      </w:r>
    </w:p>
    <w:p w14:paraId="7686604D" w14:textId="77777777" w:rsidR="00846F0E" w:rsidRPr="004D3276" w:rsidRDefault="00846F0E" w:rsidP="00846F0E">
      <w:pPr>
        <w:numPr>
          <w:ilvl w:val="0"/>
          <w:numId w:val="4"/>
        </w:numPr>
        <w:rPr>
          <w:rFonts w:ascii="Bookman Old Style" w:hAnsi="Bookman Old Style"/>
        </w:rPr>
      </w:pPr>
      <w:r w:rsidRPr="004D3276">
        <w:rPr>
          <w:rFonts w:ascii="Bookman Old Style" w:hAnsi="Bookman Old Style"/>
        </w:rPr>
        <w:t>One episode of vomiting</w:t>
      </w:r>
    </w:p>
    <w:p w14:paraId="7686604E" w14:textId="77777777" w:rsidR="00846F0E" w:rsidRPr="004D3276" w:rsidRDefault="00846F0E" w:rsidP="00846F0E">
      <w:pPr>
        <w:numPr>
          <w:ilvl w:val="0"/>
          <w:numId w:val="4"/>
        </w:numPr>
        <w:rPr>
          <w:rFonts w:ascii="Bookman Old Style" w:hAnsi="Bookman Old Style"/>
        </w:rPr>
      </w:pPr>
      <w:r w:rsidRPr="004D3276">
        <w:rPr>
          <w:rFonts w:ascii="Bookman Old Style" w:hAnsi="Bookman Old Style"/>
        </w:rPr>
        <w:t>Diarrhea</w:t>
      </w:r>
    </w:p>
    <w:p w14:paraId="7686604F" w14:textId="77777777" w:rsidR="00846F0E" w:rsidRPr="004D3276" w:rsidRDefault="00846F0E" w:rsidP="00846F0E">
      <w:pPr>
        <w:numPr>
          <w:ilvl w:val="0"/>
          <w:numId w:val="4"/>
        </w:numPr>
        <w:rPr>
          <w:rFonts w:ascii="Bookman Old Style" w:hAnsi="Bookman Old Style"/>
        </w:rPr>
      </w:pPr>
      <w:r w:rsidRPr="004D3276">
        <w:rPr>
          <w:rFonts w:ascii="Bookman Old Style" w:hAnsi="Bookman Old Style"/>
        </w:rPr>
        <w:t>Difficulty breathing</w:t>
      </w:r>
      <w:r w:rsidR="00B03B13">
        <w:rPr>
          <w:rFonts w:ascii="Bookman Old Style" w:hAnsi="Bookman Old Style"/>
        </w:rPr>
        <w:t>, runny nose,</w:t>
      </w:r>
      <w:r w:rsidRPr="004D3276">
        <w:rPr>
          <w:rFonts w:ascii="Bookman Old Style" w:hAnsi="Bookman Old Style"/>
        </w:rPr>
        <w:t xml:space="preserve"> or severe cough</w:t>
      </w:r>
    </w:p>
    <w:p w14:paraId="76866050" w14:textId="77777777" w:rsidR="004321E0" w:rsidRDefault="00846F0E" w:rsidP="004321E0">
      <w:pPr>
        <w:numPr>
          <w:ilvl w:val="0"/>
          <w:numId w:val="4"/>
        </w:numPr>
        <w:rPr>
          <w:rFonts w:ascii="Bookman Old Style" w:hAnsi="Bookman Old Style"/>
        </w:rPr>
      </w:pPr>
      <w:r w:rsidRPr="004D3276">
        <w:rPr>
          <w:rFonts w:ascii="Bookman Old Style" w:hAnsi="Bookman Old Style"/>
        </w:rPr>
        <w:t>Any unusual rash</w:t>
      </w:r>
    </w:p>
    <w:p w14:paraId="76866051" w14:textId="77777777" w:rsidR="00A86A01" w:rsidRDefault="00A86A01" w:rsidP="00A86A01">
      <w:pPr>
        <w:rPr>
          <w:rFonts w:ascii="Bookman Old Style" w:hAnsi="Bookman Old Style"/>
        </w:rPr>
      </w:pPr>
    </w:p>
    <w:p w14:paraId="76866052" w14:textId="77777777" w:rsidR="00A86A01" w:rsidRPr="004321E0" w:rsidRDefault="002514ED" w:rsidP="00A86A01">
      <w:pPr>
        <w:rPr>
          <w:rFonts w:ascii="Bookman Old Style" w:hAnsi="Bookman Old Style"/>
        </w:rPr>
      </w:pPr>
      <w:r>
        <w:rPr>
          <w:rFonts w:ascii="Bookman Old Style" w:hAnsi="Bookman Old Style"/>
        </w:rPr>
        <w:t>***</w:t>
      </w:r>
      <w:r w:rsidR="00A86A01">
        <w:rPr>
          <w:rFonts w:ascii="Bookman Old Style" w:hAnsi="Bookman Old Style"/>
        </w:rPr>
        <w:t xml:space="preserve">If you know that you are keeping your sick child home, please call the </w:t>
      </w:r>
      <w:r w:rsidR="006B4D0B">
        <w:rPr>
          <w:rFonts w:ascii="Bookman Old Style" w:hAnsi="Bookman Old Style"/>
        </w:rPr>
        <w:t>pre</w:t>
      </w:r>
      <w:r w:rsidR="00A86A01">
        <w:rPr>
          <w:rFonts w:ascii="Bookman Old Style" w:hAnsi="Bookman Old Style"/>
        </w:rPr>
        <w:t>school by 9am to report their absence.</w:t>
      </w:r>
      <w:r w:rsidR="00E7279D">
        <w:rPr>
          <w:rFonts w:ascii="Bookman Old Style" w:hAnsi="Bookman Old Style"/>
        </w:rPr>
        <w:t xml:space="preserve"> </w:t>
      </w:r>
    </w:p>
    <w:p w14:paraId="76866053" w14:textId="77777777" w:rsidR="008A57B6" w:rsidRPr="004D3276" w:rsidRDefault="008A57B6" w:rsidP="008C2D5B">
      <w:pPr>
        <w:rPr>
          <w:rFonts w:ascii="Bookman Old Style" w:hAnsi="Bookman Old Style"/>
          <w:b/>
          <w:bCs/>
        </w:rPr>
      </w:pPr>
    </w:p>
    <w:p w14:paraId="76866054" w14:textId="77777777" w:rsidR="003A11F7" w:rsidRPr="004D3276" w:rsidRDefault="003A11F7" w:rsidP="008C2D5B">
      <w:pPr>
        <w:rPr>
          <w:rFonts w:ascii="Bookman Old Style" w:hAnsi="Bookman Old Style"/>
          <w:b/>
          <w:bCs/>
        </w:rPr>
      </w:pPr>
      <w:r w:rsidRPr="004D3276">
        <w:rPr>
          <w:rFonts w:ascii="Bookman Old Style" w:hAnsi="Bookman Old Style"/>
          <w:b/>
          <w:bCs/>
        </w:rPr>
        <w:t>Medical/Dental Emergency Plan</w:t>
      </w:r>
    </w:p>
    <w:p w14:paraId="76866055" w14:textId="77777777" w:rsidR="003A11F7" w:rsidRPr="004D3276" w:rsidRDefault="003A11F7" w:rsidP="008C2D5B">
      <w:pPr>
        <w:rPr>
          <w:rFonts w:ascii="Bookman Old Style" w:hAnsi="Bookman Old Style"/>
        </w:rPr>
      </w:pPr>
      <w:r w:rsidRPr="004D3276">
        <w:rPr>
          <w:rFonts w:ascii="Bookman Old Style" w:hAnsi="Bookman Old Style"/>
        </w:rPr>
        <w:t xml:space="preserve">In the event that a child suffers a medical/dental emergency while at our center, the staff person in charge will immediately contact the Director. She will make every effort to contact the parents or designated person. If the situation requires immediate medical assistance, 911 will be called. One staff person will accompany child to the hospital. At least one staff person will stay with the remaining children. </w:t>
      </w:r>
    </w:p>
    <w:p w14:paraId="76866056" w14:textId="77777777" w:rsidR="00ED5083" w:rsidRPr="004D3276" w:rsidRDefault="00ED5083" w:rsidP="008C2D5B">
      <w:pPr>
        <w:rPr>
          <w:rFonts w:ascii="Bookman Old Style" w:hAnsi="Bookman Old Style"/>
          <w:b/>
          <w:bCs/>
        </w:rPr>
      </w:pPr>
    </w:p>
    <w:p w14:paraId="76866057" w14:textId="77777777" w:rsidR="003A11F7" w:rsidRPr="004D3276" w:rsidRDefault="003A11F7" w:rsidP="008C2D5B">
      <w:pPr>
        <w:rPr>
          <w:rFonts w:ascii="Bookman Old Style" w:hAnsi="Bookman Old Style"/>
          <w:b/>
          <w:bCs/>
        </w:rPr>
      </w:pPr>
      <w:r w:rsidRPr="004D3276">
        <w:rPr>
          <w:rFonts w:ascii="Bookman Old Style" w:hAnsi="Bookman Old Style"/>
          <w:b/>
          <w:bCs/>
        </w:rPr>
        <w:t xml:space="preserve">Accident or Injury </w:t>
      </w:r>
    </w:p>
    <w:p w14:paraId="76866058" w14:textId="77777777" w:rsidR="003A11F7" w:rsidRPr="004D3276" w:rsidRDefault="003A11F7" w:rsidP="008C2D5B">
      <w:pPr>
        <w:rPr>
          <w:rFonts w:ascii="Bookman Old Style" w:hAnsi="Bookman Old Style"/>
        </w:rPr>
      </w:pPr>
      <w:r w:rsidRPr="004D3276">
        <w:rPr>
          <w:rFonts w:ascii="Bookman Old Style" w:hAnsi="Bookman Old Style"/>
        </w:rPr>
        <w:t xml:space="preserve">If a child is injured during the day and medical attention is required, the parent will be notified to come pick up their child. If the situation is an emergency, the parent will be asked to meet the staff member and the child at the closest hospital emergency room. It is vital for parents to keep emergency information up-to-date and inform staff of temporary or permanent changes of address, phone numbers, emergency contact people and immunizations. </w:t>
      </w:r>
    </w:p>
    <w:p w14:paraId="76866059" w14:textId="77777777" w:rsidR="00800483" w:rsidRPr="004D3276" w:rsidRDefault="00800483" w:rsidP="008C2D5B">
      <w:pPr>
        <w:rPr>
          <w:rFonts w:ascii="Bookman Old Style" w:hAnsi="Bookman Old Style"/>
        </w:rPr>
      </w:pPr>
    </w:p>
    <w:p w14:paraId="7686605A" w14:textId="77777777" w:rsidR="00FD2426" w:rsidRDefault="00FD2426" w:rsidP="008C2D5B">
      <w:pPr>
        <w:rPr>
          <w:rFonts w:ascii="Bookman Old Style" w:hAnsi="Bookman Old Style"/>
          <w:b/>
          <w:bCs/>
        </w:rPr>
      </w:pPr>
    </w:p>
    <w:p w14:paraId="7686605B" w14:textId="77777777" w:rsidR="00FD2426" w:rsidRDefault="00FD2426" w:rsidP="008C2D5B">
      <w:pPr>
        <w:rPr>
          <w:rFonts w:ascii="Bookman Old Style" w:hAnsi="Bookman Old Style"/>
          <w:b/>
          <w:bCs/>
        </w:rPr>
      </w:pPr>
    </w:p>
    <w:p w14:paraId="7686605C" w14:textId="77777777" w:rsidR="00FD2426" w:rsidRDefault="00FD2426" w:rsidP="008C2D5B">
      <w:pPr>
        <w:rPr>
          <w:rFonts w:ascii="Bookman Old Style" w:hAnsi="Bookman Old Style"/>
          <w:b/>
          <w:bCs/>
        </w:rPr>
      </w:pPr>
    </w:p>
    <w:p w14:paraId="7686605D" w14:textId="77777777" w:rsidR="00FD2426" w:rsidRDefault="00FD2426" w:rsidP="008C2D5B">
      <w:pPr>
        <w:rPr>
          <w:rFonts w:ascii="Bookman Old Style" w:hAnsi="Bookman Old Style"/>
          <w:b/>
          <w:bCs/>
        </w:rPr>
      </w:pPr>
    </w:p>
    <w:p w14:paraId="7686605E" w14:textId="77777777" w:rsidR="00FD2426" w:rsidRDefault="003A11F7" w:rsidP="008C2D5B">
      <w:pPr>
        <w:rPr>
          <w:rFonts w:ascii="Bookman Old Style" w:hAnsi="Bookman Old Style"/>
          <w:b/>
          <w:bCs/>
        </w:rPr>
      </w:pPr>
      <w:r w:rsidRPr="004D3276">
        <w:rPr>
          <w:rFonts w:ascii="Bookman Old Style" w:hAnsi="Bookman Old Style"/>
          <w:b/>
          <w:bCs/>
        </w:rPr>
        <w:t>Accident Report</w:t>
      </w:r>
    </w:p>
    <w:p w14:paraId="7686605F" w14:textId="77777777" w:rsidR="003A11F7" w:rsidRPr="004D3276" w:rsidRDefault="003A11F7" w:rsidP="008C2D5B">
      <w:pPr>
        <w:rPr>
          <w:rFonts w:ascii="Bookman Old Style" w:hAnsi="Bookman Old Style"/>
          <w:b/>
          <w:bCs/>
        </w:rPr>
      </w:pPr>
      <w:r w:rsidRPr="004D3276">
        <w:rPr>
          <w:rFonts w:ascii="Bookman Old Style" w:hAnsi="Bookman Old Style"/>
        </w:rPr>
        <w:t xml:space="preserve">An accident report will be written when your child is injured. When picking your child up please sign and date the report and leave at the preschool for your child's file. You will receive a copy of the report. </w:t>
      </w:r>
    </w:p>
    <w:p w14:paraId="76866060" w14:textId="77777777" w:rsidR="0083205C" w:rsidRPr="004D3276" w:rsidRDefault="0083205C" w:rsidP="008C2D5B">
      <w:pPr>
        <w:rPr>
          <w:rFonts w:ascii="Bookman Old Style" w:hAnsi="Bookman Old Style"/>
          <w:b/>
          <w:bCs/>
        </w:rPr>
      </w:pPr>
    </w:p>
    <w:p w14:paraId="76866061" w14:textId="77777777" w:rsidR="003A11F7" w:rsidRPr="004D3276" w:rsidRDefault="003A11F7" w:rsidP="008C2D5B">
      <w:pPr>
        <w:rPr>
          <w:rFonts w:ascii="Bookman Old Style" w:hAnsi="Bookman Old Style"/>
          <w:b/>
          <w:bCs/>
        </w:rPr>
      </w:pPr>
      <w:r w:rsidRPr="004D3276">
        <w:rPr>
          <w:rFonts w:ascii="Bookman Old Style" w:hAnsi="Bookman Old Style"/>
          <w:b/>
          <w:bCs/>
        </w:rPr>
        <w:t>Incident Report</w:t>
      </w:r>
    </w:p>
    <w:p w14:paraId="76866062" w14:textId="77777777" w:rsidR="00597D64" w:rsidRDefault="003A11F7" w:rsidP="008C2D5B">
      <w:pPr>
        <w:rPr>
          <w:rFonts w:ascii="Bookman Old Style" w:hAnsi="Bookman Old Style"/>
        </w:rPr>
      </w:pPr>
      <w:r w:rsidRPr="004D3276">
        <w:rPr>
          <w:rFonts w:ascii="Bookman Old Style" w:hAnsi="Bookman Old Style"/>
        </w:rPr>
        <w:t xml:space="preserve">If </w:t>
      </w:r>
      <w:r w:rsidR="006B4D0B">
        <w:rPr>
          <w:rFonts w:ascii="Bookman Old Style" w:hAnsi="Bookman Old Style"/>
        </w:rPr>
        <w:t xml:space="preserve">there is any incident that happens during the course of the school day, </w:t>
      </w:r>
      <w:r w:rsidRPr="004D3276">
        <w:rPr>
          <w:rFonts w:ascii="Bookman Old Style" w:hAnsi="Bookman Old Style"/>
        </w:rPr>
        <w:t>you will receive a repo</w:t>
      </w:r>
      <w:r w:rsidR="006B4D0B">
        <w:rPr>
          <w:rFonts w:ascii="Bookman Old Style" w:hAnsi="Bookman Old Style"/>
        </w:rPr>
        <w:t>rt notifying you of what happened</w:t>
      </w:r>
      <w:r w:rsidRPr="004D3276">
        <w:rPr>
          <w:rFonts w:ascii="Bookman Old Style" w:hAnsi="Bookman Old Style"/>
        </w:rPr>
        <w:t xml:space="preserve">. When picking your child up please sign and date the report and leave at the Preschool for your child's file. You will receive a copy of the report. </w:t>
      </w:r>
      <w:r w:rsidR="006B4D0B">
        <w:rPr>
          <w:rFonts w:ascii="Bookman Old Style" w:hAnsi="Bookman Old Style"/>
        </w:rPr>
        <w:t xml:space="preserve">Depending upon the severity of the incident, </w:t>
      </w:r>
      <w:r w:rsidR="00320CB6">
        <w:rPr>
          <w:rFonts w:ascii="Bookman Old Style" w:hAnsi="Bookman Old Style"/>
        </w:rPr>
        <w:t>y</w:t>
      </w:r>
      <w:r w:rsidR="006B4D0B">
        <w:rPr>
          <w:rFonts w:ascii="Bookman Old Style" w:hAnsi="Bookman Old Style"/>
        </w:rPr>
        <w:t>our child’s teacher or the Assistant Director may contact you</w:t>
      </w:r>
      <w:r w:rsidR="00320CB6">
        <w:rPr>
          <w:rFonts w:ascii="Bookman Old Style" w:hAnsi="Bookman Old Style"/>
        </w:rPr>
        <w:t xml:space="preserve"> as well</w:t>
      </w:r>
      <w:r w:rsidR="006B4D0B">
        <w:rPr>
          <w:rFonts w:ascii="Bookman Old Style" w:hAnsi="Bookman Old Style"/>
        </w:rPr>
        <w:t xml:space="preserve">. </w:t>
      </w:r>
    </w:p>
    <w:p w14:paraId="76866063" w14:textId="77777777" w:rsidR="006B4D0B" w:rsidRPr="004D3276" w:rsidRDefault="006B4D0B" w:rsidP="008C2D5B">
      <w:pPr>
        <w:rPr>
          <w:rFonts w:ascii="Bookman Old Style" w:hAnsi="Bookman Old Style"/>
        </w:rPr>
      </w:pPr>
    </w:p>
    <w:p w14:paraId="76866064" w14:textId="77777777" w:rsidR="008C2D5B" w:rsidRPr="004D3276" w:rsidRDefault="008C2D5B" w:rsidP="008C2D5B">
      <w:pPr>
        <w:rPr>
          <w:rFonts w:ascii="Bookman Old Style" w:hAnsi="Bookman Old Style"/>
          <w:b/>
        </w:rPr>
      </w:pPr>
      <w:r w:rsidRPr="004D3276">
        <w:rPr>
          <w:rFonts w:ascii="Bookman Old Style" w:hAnsi="Bookman Old Style"/>
          <w:b/>
        </w:rPr>
        <w:t>Pesticide Notifications</w:t>
      </w:r>
    </w:p>
    <w:p w14:paraId="76866065" w14:textId="77777777" w:rsidR="0043359F" w:rsidRDefault="008C2D5B" w:rsidP="008C2D5B">
      <w:pPr>
        <w:rPr>
          <w:rFonts w:ascii="Bookman Old Style" w:hAnsi="Bookman Old Style"/>
        </w:rPr>
      </w:pPr>
      <w:r w:rsidRPr="004D3276">
        <w:rPr>
          <w:rFonts w:ascii="Bookman Old Style" w:hAnsi="Bookman Old Style"/>
        </w:rPr>
        <w:t xml:space="preserve">Parents are notified 48 </w:t>
      </w:r>
      <w:r w:rsidR="00861E0D" w:rsidRPr="004D3276">
        <w:rPr>
          <w:rFonts w:ascii="Bookman Old Style" w:hAnsi="Bookman Old Style"/>
        </w:rPr>
        <w:t xml:space="preserve">hours </w:t>
      </w:r>
      <w:r w:rsidRPr="004D3276">
        <w:rPr>
          <w:rFonts w:ascii="Bookman Old Style" w:hAnsi="Bookman Old Style"/>
        </w:rPr>
        <w:t xml:space="preserve">prior to the use of pesticide treatments on site. Notifications are posted </w:t>
      </w:r>
      <w:r w:rsidR="0094727E" w:rsidRPr="004D3276">
        <w:rPr>
          <w:rFonts w:ascii="Bookman Old Style" w:hAnsi="Bookman Old Style"/>
        </w:rPr>
        <w:t>in each preschool room</w:t>
      </w:r>
      <w:r w:rsidR="006B4D0B">
        <w:rPr>
          <w:rFonts w:ascii="Bookman Old Style" w:hAnsi="Bookman Old Style"/>
        </w:rPr>
        <w:t>.</w:t>
      </w:r>
    </w:p>
    <w:p w14:paraId="76866066" w14:textId="77777777" w:rsidR="006B4D0B" w:rsidRDefault="006B4D0B" w:rsidP="008C2D5B">
      <w:pPr>
        <w:rPr>
          <w:rFonts w:ascii="Bookman Old Style" w:hAnsi="Bookman Old Style"/>
        </w:rPr>
      </w:pPr>
    </w:p>
    <w:p w14:paraId="76866067" w14:textId="77777777" w:rsidR="003A11F7" w:rsidRPr="006B4D0B" w:rsidRDefault="003A11F7" w:rsidP="008C2D5B">
      <w:pPr>
        <w:rPr>
          <w:rFonts w:ascii="Bookman Old Style" w:hAnsi="Bookman Old Style"/>
        </w:rPr>
      </w:pPr>
      <w:r w:rsidRPr="004D3276">
        <w:rPr>
          <w:rFonts w:ascii="Bookman Old Style" w:hAnsi="Bookman Old Style"/>
          <w:b/>
        </w:rPr>
        <w:t>Insurance/Licensing</w:t>
      </w:r>
    </w:p>
    <w:p w14:paraId="76866068" w14:textId="77777777" w:rsidR="003A11F7" w:rsidRPr="004D3276" w:rsidRDefault="003A11F7" w:rsidP="008C2D5B">
      <w:pPr>
        <w:autoSpaceDE w:val="0"/>
        <w:autoSpaceDN w:val="0"/>
        <w:adjustRightInd w:val="0"/>
        <w:jc w:val="both"/>
        <w:rPr>
          <w:rFonts w:ascii="Bookman Old Style" w:hAnsi="Bookman Old Style"/>
        </w:rPr>
      </w:pPr>
      <w:r w:rsidRPr="004D3276">
        <w:rPr>
          <w:rFonts w:ascii="Bookman Old Style" w:hAnsi="Bookman Old Style"/>
        </w:rPr>
        <w:t>Sun Valley Preschool carries liability insurance</w:t>
      </w:r>
      <w:r w:rsidR="00514CF7" w:rsidRPr="004D3276">
        <w:rPr>
          <w:rFonts w:ascii="Bookman Old Style" w:hAnsi="Bookman Old Style"/>
        </w:rPr>
        <w:t>, available on site for review,</w:t>
      </w:r>
      <w:r w:rsidRPr="004D3276">
        <w:rPr>
          <w:rFonts w:ascii="Bookman Old Style" w:hAnsi="Bookman Old Style"/>
        </w:rPr>
        <w:t xml:space="preserve"> in compliance with the Arizona Department of Health Services. The Arizona Department of Health Services </w:t>
      </w:r>
      <w:r w:rsidR="00514CF7" w:rsidRPr="004D3276">
        <w:rPr>
          <w:rFonts w:ascii="Bookman Old Style" w:hAnsi="Bookman Old Style"/>
        </w:rPr>
        <w:t xml:space="preserve">Bureau of </w:t>
      </w:r>
      <w:r w:rsidRPr="004D3276">
        <w:rPr>
          <w:rFonts w:ascii="Bookman Old Style" w:hAnsi="Bookman Old Style"/>
        </w:rPr>
        <w:t>Childcare Licens</w:t>
      </w:r>
      <w:r w:rsidR="00514CF7" w:rsidRPr="004D3276">
        <w:rPr>
          <w:rFonts w:ascii="Bookman Old Style" w:hAnsi="Bookman Old Style"/>
        </w:rPr>
        <w:t>ing</w:t>
      </w:r>
      <w:r w:rsidRPr="004D3276">
        <w:rPr>
          <w:rFonts w:ascii="Bookman Old Style" w:hAnsi="Bookman Old Style"/>
        </w:rPr>
        <w:t xml:space="preserve"> approve Sun Valley Preschool license. Our center is subject to inspection by </w:t>
      </w:r>
      <w:r w:rsidR="00514CF7" w:rsidRPr="004D3276">
        <w:rPr>
          <w:rFonts w:ascii="Bookman Old Style" w:hAnsi="Bookman Old Style"/>
        </w:rPr>
        <w:t xml:space="preserve">the Arizona Department of Health Services Bureau of </w:t>
      </w:r>
      <w:r w:rsidRPr="004D3276">
        <w:rPr>
          <w:rFonts w:ascii="Bookman Old Style" w:hAnsi="Bookman Old Style"/>
        </w:rPr>
        <w:t>Childcare Licens</w:t>
      </w:r>
      <w:r w:rsidR="00514CF7" w:rsidRPr="004D3276">
        <w:rPr>
          <w:rFonts w:ascii="Bookman Old Style" w:hAnsi="Bookman Old Style"/>
        </w:rPr>
        <w:t>ing</w:t>
      </w:r>
      <w:r w:rsidRPr="004D3276">
        <w:rPr>
          <w:rFonts w:ascii="Bookman Old Style" w:hAnsi="Bookman Old Style"/>
        </w:rPr>
        <w:t xml:space="preserve">, Maricopa County Health Department, and the fire department. Our license is posted on the Parent’s board in the front foyer. </w:t>
      </w:r>
      <w:r w:rsidR="0046443B" w:rsidRPr="004D3276">
        <w:rPr>
          <w:rFonts w:ascii="Bookman Old Style" w:hAnsi="Bookman Old Style"/>
        </w:rPr>
        <w:t>Copies of inspection reports are</w:t>
      </w:r>
      <w:r w:rsidRPr="004D3276">
        <w:rPr>
          <w:rFonts w:ascii="Bookman Old Style" w:hAnsi="Bookman Old Style"/>
        </w:rPr>
        <w:t xml:space="preserve"> available upon request. </w:t>
      </w:r>
    </w:p>
    <w:p w14:paraId="76866069" w14:textId="77777777" w:rsidR="003A11F7" w:rsidRPr="004D3276" w:rsidRDefault="003A11F7" w:rsidP="008C2D5B">
      <w:pPr>
        <w:autoSpaceDE w:val="0"/>
        <w:autoSpaceDN w:val="0"/>
        <w:adjustRightInd w:val="0"/>
        <w:jc w:val="center"/>
        <w:rPr>
          <w:rFonts w:ascii="Bookman Old Style" w:hAnsi="Bookman Old Style"/>
          <w:b/>
          <w:bCs/>
        </w:rPr>
      </w:pPr>
    </w:p>
    <w:p w14:paraId="7686606A" w14:textId="77777777" w:rsidR="000A4815" w:rsidRPr="004D3276" w:rsidRDefault="000A4815" w:rsidP="008C2D5B">
      <w:pPr>
        <w:autoSpaceDE w:val="0"/>
        <w:autoSpaceDN w:val="0"/>
        <w:adjustRightInd w:val="0"/>
        <w:jc w:val="center"/>
        <w:rPr>
          <w:rFonts w:ascii="Bookman Old Style" w:hAnsi="Bookman Old Style"/>
          <w:b/>
          <w:bCs/>
        </w:rPr>
      </w:pPr>
    </w:p>
    <w:p w14:paraId="7686606B" w14:textId="77777777" w:rsidR="00F928BB" w:rsidRDefault="00F928BB" w:rsidP="008C2D5B">
      <w:pPr>
        <w:autoSpaceDE w:val="0"/>
        <w:autoSpaceDN w:val="0"/>
        <w:adjustRightInd w:val="0"/>
        <w:jc w:val="center"/>
        <w:rPr>
          <w:rFonts w:ascii="Bookman Old Style" w:hAnsi="Bookman Old Style"/>
          <w:b/>
          <w:bCs/>
        </w:rPr>
      </w:pPr>
    </w:p>
    <w:p w14:paraId="7686606C" w14:textId="77777777" w:rsidR="00A935A8" w:rsidRDefault="00A935A8" w:rsidP="008C2D5B">
      <w:pPr>
        <w:autoSpaceDE w:val="0"/>
        <w:autoSpaceDN w:val="0"/>
        <w:adjustRightInd w:val="0"/>
        <w:jc w:val="center"/>
        <w:rPr>
          <w:rFonts w:ascii="Bookman Old Style" w:hAnsi="Bookman Old Style"/>
          <w:b/>
          <w:bCs/>
        </w:rPr>
      </w:pPr>
    </w:p>
    <w:p w14:paraId="7686606D" w14:textId="77777777" w:rsidR="003A11F7" w:rsidRPr="004D3276" w:rsidRDefault="003A11F7" w:rsidP="008C2D5B">
      <w:pPr>
        <w:autoSpaceDE w:val="0"/>
        <w:autoSpaceDN w:val="0"/>
        <w:adjustRightInd w:val="0"/>
        <w:jc w:val="center"/>
        <w:rPr>
          <w:rFonts w:ascii="Bookman Old Style" w:hAnsi="Bookman Old Style"/>
        </w:rPr>
      </w:pPr>
      <w:r w:rsidRPr="004D3276">
        <w:rPr>
          <w:rFonts w:ascii="Bookman Old Style" w:hAnsi="Bookman Old Style"/>
          <w:b/>
          <w:bCs/>
        </w:rPr>
        <w:t xml:space="preserve">Arizona Department of Health Services </w:t>
      </w:r>
    </w:p>
    <w:p w14:paraId="7686606E" w14:textId="77777777" w:rsidR="003A11F7" w:rsidRPr="004D3276" w:rsidRDefault="00514CF7" w:rsidP="008C2D5B">
      <w:pPr>
        <w:autoSpaceDE w:val="0"/>
        <w:autoSpaceDN w:val="0"/>
        <w:adjustRightInd w:val="0"/>
        <w:jc w:val="center"/>
        <w:rPr>
          <w:rFonts w:ascii="Bookman Old Style" w:hAnsi="Bookman Old Style"/>
        </w:rPr>
      </w:pPr>
      <w:r w:rsidRPr="004D3276">
        <w:rPr>
          <w:rFonts w:ascii="Bookman Old Style" w:hAnsi="Bookman Old Style"/>
          <w:b/>
          <w:bCs/>
        </w:rPr>
        <w:t>Bureau of</w:t>
      </w:r>
      <w:r w:rsidR="003A11F7" w:rsidRPr="004D3276">
        <w:rPr>
          <w:rFonts w:ascii="Bookman Old Style" w:hAnsi="Bookman Old Style"/>
          <w:b/>
          <w:bCs/>
        </w:rPr>
        <w:t xml:space="preserve"> Childcare Licens</w:t>
      </w:r>
      <w:r w:rsidRPr="004D3276">
        <w:rPr>
          <w:rFonts w:ascii="Bookman Old Style" w:hAnsi="Bookman Old Style"/>
          <w:b/>
          <w:bCs/>
        </w:rPr>
        <w:t>ing</w:t>
      </w:r>
      <w:r w:rsidR="003A11F7" w:rsidRPr="004D3276">
        <w:rPr>
          <w:rFonts w:ascii="Bookman Old Style" w:hAnsi="Bookman Old Style"/>
          <w:b/>
          <w:bCs/>
        </w:rPr>
        <w:t xml:space="preserve"> </w:t>
      </w:r>
    </w:p>
    <w:p w14:paraId="7686606F" w14:textId="77777777" w:rsidR="003A11F7" w:rsidRPr="004D3276" w:rsidRDefault="003A11F7" w:rsidP="008C2D5B">
      <w:pPr>
        <w:autoSpaceDE w:val="0"/>
        <w:autoSpaceDN w:val="0"/>
        <w:adjustRightInd w:val="0"/>
        <w:jc w:val="center"/>
        <w:rPr>
          <w:rFonts w:ascii="Bookman Old Style" w:hAnsi="Bookman Old Style"/>
        </w:rPr>
      </w:pPr>
      <w:r w:rsidRPr="004D3276">
        <w:rPr>
          <w:rFonts w:ascii="Bookman Old Style" w:hAnsi="Bookman Old Style"/>
          <w:b/>
          <w:bCs/>
        </w:rPr>
        <w:t>150 North 18</w:t>
      </w:r>
      <w:r w:rsidR="00514CF7" w:rsidRPr="004D3276">
        <w:rPr>
          <w:rFonts w:ascii="Bookman Old Style" w:hAnsi="Bookman Old Style"/>
          <w:b/>
          <w:bCs/>
          <w:vertAlign w:val="superscript"/>
        </w:rPr>
        <w:t>th</w:t>
      </w:r>
      <w:r w:rsidRPr="004D3276">
        <w:rPr>
          <w:rFonts w:ascii="Bookman Old Style" w:hAnsi="Bookman Old Style"/>
          <w:b/>
          <w:bCs/>
        </w:rPr>
        <w:t xml:space="preserve"> Avenue </w:t>
      </w:r>
    </w:p>
    <w:p w14:paraId="76866070" w14:textId="77777777" w:rsidR="003A11F7" w:rsidRPr="004D3276" w:rsidRDefault="003A11F7" w:rsidP="008C2D5B">
      <w:pPr>
        <w:autoSpaceDE w:val="0"/>
        <w:autoSpaceDN w:val="0"/>
        <w:adjustRightInd w:val="0"/>
        <w:jc w:val="center"/>
        <w:rPr>
          <w:rFonts w:ascii="Bookman Old Style" w:hAnsi="Bookman Old Style"/>
        </w:rPr>
      </w:pPr>
      <w:r w:rsidRPr="004D3276">
        <w:rPr>
          <w:rFonts w:ascii="Bookman Old Style" w:hAnsi="Bookman Old Style"/>
          <w:b/>
          <w:bCs/>
        </w:rPr>
        <w:t xml:space="preserve">Phoenix, AZ 85020 </w:t>
      </w:r>
    </w:p>
    <w:p w14:paraId="76866071" w14:textId="77777777" w:rsidR="003A11F7" w:rsidRPr="004D3276" w:rsidRDefault="003A11F7" w:rsidP="008C2D5B">
      <w:pPr>
        <w:autoSpaceDE w:val="0"/>
        <w:autoSpaceDN w:val="0"/>
        <w:adjustRightInd w:val="0"/>
        <w:jc w:val="center"/>
        <w:rPr>
          <w:rFonts w:ascii="Bookman Old Style" w:hAnsi="Bookman Old Style"/>
        </w:rPr>
      </w:pPr>
      <w:r w:rsidRPr="004D3276">
        <w:rPr>
          <w:rFonts w:ascii="Bookman Old Style" w:hAnsi="Bookman Old Style"/>
          <w:b/>
          <w:bCs/>
        </w:rPr>
        <w:t xml:space="preserve">602.364.2539 </w:t>
      </w:r>
    </w:p>
    <w:p w14:paraId="76866072" w14:textId="77777777" w:rsidR="003A11F7" w:rsidRPr="004D3276" w:rsidRDefault="003A11F7" w:rsidP="008C2D5B">
      <w:pPr>
        <w:rPr>
          <w:rFonts w:ascii="Bookman Old Style" w:hAnsi="Bookman Old Style"/>
        </w:rPr>
      </w:pPr>
    </w:p>
    <w:p w14:paraId="76866073" w14:textId="77777777" w:rsidR="003A11F7" w:rsidRPr="00841465" w:rsidRDefault="003A11F7" w:rsidP="008C2D5B">
      <w:pPr>
        <w:rPr>
          <w:rFonts w:ascii="Calibri" w:hAnsi="Calibri"/>
          <w:sz w:val="20"/>
          <w:szCs w:val="20"/>
        </w:rPr>
      </w:pPr>
    </w:p>
    <w:sectPr w:rsidR="003A11F7" w:rsidRPr="00841465" w:rsidSect="00697B85">
      <w:headerReference w:type="even" r:id="rId8"/>
      <w:headerReference w:type="default" r:id="rId9"/>
      <w:footerReference w:type="default" r:id="rId10"/>
      <w:pgSz w:w="12240" w:h="15840"/>
      <w:pgMar w:top="1440" w:right="360" w:bottom="1440"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66076" w14:textId="77777777" w:rsidR="00E60C0C" w:rsidRDefault="00E60C0C">
      <w:r>
        <w:separator/>
      </w:r>
    </w:p>
  </w:endnote>
  <w:endnote w:type="continuationSeparator" w:id="0">
    <w:p w14:paraId="76866077" w14:textId="77777777" w:rsidR="00E60C0C" w:rsidRDefault="00E6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607D" w14:textId="77777777" w:rsidR="00E7279D" w:rsidRPr="00036B22" w:rsidRDefault="00E7279D" w:rsidP="005F3F2C">
    <w:pPr>
      <w:pStyle w:val="Footer"/>
      <w:jc w:val="right"/>
      <w:rPr>
        <w:rFonts w:ascii="Calibri" w:hAnsi="Calibri" w:cs="Calibri"/>
        <w:sz w:val="20"/>
        <w:szCs w:val="20"/>
      </w:rPr>
    </w:pPr>
    <w:r>
      <w:t xml:space="preserve">       </w:t>
    </w:r>
    <w:r>
      <w:tab/>
    </w:r>
    <w:r>
      <w:tab/>
    </w:r>
    <w:r w:rsidRPr="00036B22">
      <w:rPr>
        <w:rFonts w:ascii="Calibri" w:hAnsi="Calibri" w:cs="Calibri"/>
        <w:sz w:val="20"/>
        <w:szCs w:val="20"/>
      </w:rPr>
      <w:t xml:space="preserve">      Revised </w:t>
    </w:r>
  </w:p>
  <w:p w14:paraId="7686607E" w14:textId="77777777" w:rsidR="00E7279D" w:rsidRPr="00036B22" w:rsidRDefault="00E97DE0" w:rsidP="005F3F2C">
    <w:pPr>
      <w:pStyle w:val="Footer"/>
      <w:jc w:val="right"/>
      <w:rPr>
        <w:rFonts w:ascii="Calibri" w:hAnsi="Calibri" w:cs="Calibri"/>
        <w:sz w:val="20"/>
        <w:szCs w:val="20"/>
      </w:rPr>
    </w:pPr>
    <w:r>
      <w:rPr>
        <w:rFonts w:ascii="Calibri" w:hAnsi="Calibri" w:cs="Calibri"/>
        <w:sz w:val="20"/>
        <w:szCs w:val="20"/>
      </w:rPr>
      <w:t>04/29</w:t>
    </w:r>
    <w:r w:rsidR="00E7279D">
      <w:rPr>
        <w:rFonts w:ascii="Calibri" w:hAnsi="Calibri" w:cs="Calibri"/>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66074" w14:textId="77777777" w:rsidR="00E60C0C" w:rsidRDefault="00E60C0C">
      <w:r>
        <w:separator/>
      </w:r>
    </w:p>
  </w:footnote>
  <w:footnote w:type="continuationSeparator" w:id="0">
    <w:p w14:paraId="76866075" w14:textId="77777777" w:rsidR="00E60C0C" w:rsidRDefault="00E6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6078" w14:textId="77777777" w:rsidR="00E7279D" w:rsidRDefault="00E7279D" w:rsidP="005F3F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66079" w14:textId="77777777" w:rsidR="00E7279D" w:rsidRDefault="00E7279D" w:rsidP="005F3F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607A" w14:textId="4A7C6737" w:rsidR="00E7279D" w:rsidRDefault="00E7279D" w:rsidP="005F3F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888">
      <w:rPr>
        <w:rStyle w:val="PageNumber"/>
        <w:noProof/>
      </w:rPr>
      <w:t>1</w:t>
    </w:r>
    <w:r>
      <w:rPr>
        <w:rStyle w:val="PageNumber"/>
      </w:rPr>
      <w:fldChar w:fldCharType="end"/>
    </w:r>
  </w:p>
  <w:p w14:paraId="7686607B" w14:textId="77777777" w:rsidR="00E7279D" w:rsidRDefault="00E7279D" w:rsidP="00ED307C">
    <w:pPr>
      <w:pStyle w:val="Header"/>
    </w:pPr>
    <w:r>
      <w:rPr>
        <w:noProof/>
        <w:lang w:eastAsia="en-US"/>
      </w:rPr>
      <w:drawing>
        <wp:anchor distT="0" distB="0" distL="114300" distR="114300" simplePos="0" relativeHeight="251659264" behindDoc="1" locked="0" layoutInCell="1" allowOverlap="1" wp14:anchorId="7686607F" wp14:editId="76866080">
          <wp:simplePos x="0" y="0"/>
          <wp:positionH relativeFrom="column">
            <wp:posOffset>2149813</wp:posOffset>
          </wp:positionH>
          <wp:positionV relativeFrom="paragraph">
            <wp:posOffset>-67931</wp:posOffset>
          </wp:positionV>
          <wp:extent cx="2851150" cy="690245"/>
          <wp:effectExtent l="0" t="0" r="6350" b="0"/>
          <wp:wrapTight wrapText="bothSides">
            <wp:wrapPolygon edited="0">
              <wp:start x="0" y="0"/>
              <wp:lineTo x="0" y="6756"/>
              <wp:lineTo x="673" y="12718"/>
              <wp:lineTo x="673" y="14307"/>
              <wp:lineTo x="1058" y="19076"/>
              <wp:lineTo x="1924" y="21063"/>
              <wp:lineTo x="2020" y="21063"/>
              <wp:lineTo x="3367" y="21063"/>
              <wp:lineTo x="3464" y="21063"/>
              <wp:lineTo x="4330" y="19076"/>
              <wp:lineTo x="4714" y="14307"/>
              <wp:lineTo x="4714" y="12718"/>
              <wp:lineTo x="21552" y="11525"/>
              <wp:lineTo x="21552" y="5167"/>
              <wp:lineTo x="5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2851150" cy="6902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tab/>
      <w:t xml:space="preserve">  </w:t>
    </w:r>
  </w:p>
  <w:p w14:paraId="7686607C" w14:textId="77777777" w:rsidR="00E7279D" w:rsidRDefault="00E727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7E23"/>
    <w:multiLevelType w:val="hybridMultilevel"/>
    <w:tmpl w:val="883AA5B4"/>
    <w:lvl w:ilvl="0" w:tplc="ED28B3C2">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1624B"/>
    <w:multiLevelType w:val="hybridMultilevel"/>
    <w:tmpl w:val="30F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53057"/>
    <w:multiLevelType w:val="hybridMultilevel"/>
    <w:tmpl w:val="43F0A92E"/>
    <w:lvl w:ilvl="0" w:tplc="685C0F10">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024BF"/>
    <w:multiLevelType w:val="multilevel"/>
    <w:tmpl w:val="D288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2A05F7"/>
    <w:multiLevelType w:val="hybridMultilevel"/>
    <w:tmpl w:val="21CC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4F"/>
    <w:rsid w:val="00005486"/>
    <w:rsid w:val="00036B22"/>
    <w:rsid w:val="00054B4A"/>
    <w:rsid w:val="0007079E"/>
    <w:rsid w:val="00072F05"/>
    <w:rsid w:val="000A4815"/>
    <w:rsid w:val="000A5594"/>
    <w:rsid w:val="000B5A96"/>
    <w:rsid w:val="000C2C6B"/>
    <w:rsid w:val="000C32E0"/>
    <w:rsid w:val="000D28B0"/>
    <w:rsid w:val="000D6278"/>
    <w:rsid w:val="000E529F"/>
    <w:rsid w:val="00105041"/>
    <w:rsid w:val="00115F3C"/>
    <w:rsid w:val="00143B92"/>
    <w:rsid w:val="0015297A"/>
    <w:rsid w:val="001941FB"/>
    <w:rsid w:val="001E2FD7"/>
    <w:rsid w:val="001E3293"/>
    <w:rsid w:val="00210393"/>
    <w:rsid w:val="0021691A"/>
    <w:rsid w:val="0021796B"/>
    <w:rsid w:val="0022482F"/>
    <w:rsid w:val="002514ED"/>
    <w:rsid w:val="00253009"/>
    <w:rsid w:val="00270EEA"/>
    <w:rsid w:val="0028762E"/>
    <w:rsid w:val="00295602"/>
    <w:rsid w:val="002A15BE"/>
    <w:rsid w:val="002A241E"/>
    <w:rsid w:val="002C2C0C"/>
    <w:rsid w:val="002C6C02"/>
    <w:rsid w:val="002F1681"/>
    <w:rsid w:val="002F3FA0"/>
    <w:rsid w:val="002F3FE9"/>
    <w:rsid w:val="002F6AD0"/>
    <w:rsid w:val="002F7390"/>
    <w:rsid w:val="0031163D"/>
    <w:rsid w:val="0031400A"/>
    <w:rsid w:val="003158EF"/>
    <w:rsid w:val="00320CB6"/>
    <w:rsid w:val="00345878"/>
    <w:rsid w:val="003526E3"/>
    <w:rsid w:val="00355EDF"/>
    <w:rsid w:val="00360C8A"/>
    <w:rsid w:val="003A11F7"/>
    <w:rsid w:val="003B3E6C"/>
    <w:rsid w:val="003B5B29"/>
    <w:rsid w:val="003C1E1D"/>
    <w:rsid w:val="00403078"/>
    <w:rsid w:val="00405539"/>
    <w:rsid w:val="0042523F"/>
    <w:rsid w:val="00425D91"/>
    <w:rsid w:val="004321E0"/>
    <w:rsid w:val="0043359F"/>
    <w:rsid w:val="004349DB"/>
    <w:rsid w:val="00455886"/>
    <w:rsid w:val="0046443B"/>
    <w:rsid w:val="00497F06"/>
    <w:rsid w:val="004A13AB"/>
    <w:rsid w:val="004A3C09"/>
    <w:rsid w:val="004A54D6"/>
    <w:rsid w:val="004C32AF"/>
    <w:rsid w:val="004C3EF3"/>
    <w:rsid w:val="004D3276"/>
    <w:rsid w:val="004E25B0"/>
    <w:rsid w:val="00514CF7"/>
    <w:rsid w:val="00515295"/>
    <w:rsid w:val="00517BFF"/>
    <w:rsid w:val="00537A9E"/>
    <w:rsid w:val="005706E0"/>
    <w:rsid w:val="005815FD"/>
    <w:rsid w:val="00585B95"/>
    <w:rsid w:val="00585EBA"/>
    <w:rsid w:val="005860F7"/>
    <w:rsid w:val="00597D64"/>
    <w:rsid w:val="005C2BD1"/>
    <w:rsid w:val="005C60DF"/>
    <w:rsid w:val="005D2C40"/>
    <w:rsid w:val="005F3F2C"/>
    <w:rsid w:val="00600218"/>
    <w:rsid w:val="006013C5"/>
    <w:rsid w:val="006027AD"/>
    <w:rsid w:val="00606917"/>
    <w:rsid w:val="00610000"/>
    <w:rsid w:val="0061673B"/>
    <w:rsid w:val="006303AD"/>
    <w:rsid w:val="00636D04"/>
    <w:rsid w:val="00637B4D"/>
    <w:rsid w:val="00691D57"/>
    <w:rsid w:val="00697B85"/>
    <w:rsid w:val="006A492F"/>
    <w:rsid w:val="006B2C2E"/>
    <w:rsid w:val="006B4D0B"/>
    <w:rsid w:val="006D457A"/>
    <w:rsid w:val="0073377A"/>
    <w:rsid w:val="00761CBF"/>
    <w:rsid w:val="007650D1"/>
    <w:rsid w:val="007742CD"/>
    <w:rsid w:val="00780591"/>
    <w:rsid w:val="00790800"/>
    <w:rsid w:val="007A734C"/>
    <w:rsid w:val="007B5004"/>
    <w:rsid w:val="007D4A37"/>
    <w:rsid w:val="007F6250"/>
    <w:rsid w:val="00800483"/>
    <w:rsid w:val="00806CA1"/>
    <w:rsid w:val="00814859"/>
    <w:rsid w:val="0083205C"/>
    <w:rsid w:val="00841465"/>
    <w:rsid w:val="00846F0E"/>
    <w:rsid w:val="00847AB9"/>
    <w:rsid w:val="00861E0D"/>
    <w:rsid w:val="008754F2"/>
    <w:rsid w:val="00880805"/>
    <w:rsid w:val="00882FA2"/>
    <w:rsid w:val="008A57B6"/>
    <w:rsid w:val="008A64B6"/>
    <w:rsid w:val="008B26F0"/>
    <w:rsid w:val="008C2D5B"/>
    <w:rsid w:val="008C4F72"/>
    <w:rsid w:val="008F55CE"/>
    <w:rsid w:val="008F5843"/>
    <w:rsid w:val="00903A96"/>
    <w:rsid w:val="0093140B"/>
    <w:rsid w:val="009321F4"/>
    <w:rsid w:val="00946F6D"/>
    <w:rsid w:val="0094727E"/>
    <w:rsid w:val="009474DF"/>
    <w:rsid w:val="00973455"/>
    <w:rsid w:val="00992409"/>
    <w:rsid w:val="009A4AC0"/>
    <w:rsid w:val="009B576F"/>
    <w:rsid w:val="009C5E31"/>
    <w:rsid w:val="009D4C24"/>
    <w:rsid w:val="009E205A"/>
    <w:rsid w:val="009E62EB"/>
    <w:rsid w:val="00A10B11"/>
    <w:rsid w:val="00A11215"/>
    <w:rsid w:val="00A17BF9"/>
    <w:rsid w:val="00A557AC"/>
    <w:rsid w:val="00A701D7"/>
    <w:rsid w:val="00A73052"/>
    <w:rsid w:val="00A8259A"/>
    <w:rsid w:val="00A86A01"/>
    <w:rsid w:val="00A91931"/>
    <w:rsid w:val="00A935A8"/>
    <w:rsid w:val="00AA56FD"/>
    <w:rsid w:val="00AC37C5"/>
    <w:rsid w:val="00AD29E6"/>
    <w:rsid w:val="00AE3017"/>
    <w:rsid w:val="00AF3F35"/>
    <w:rsid w:val="00AF5ECC"/>
    <w:rsid w:val="00B031BD"/>
    <w:rsid w:val="00B03B13"/>
    <w:rsid w:val="00B03B6B"/>
    <w:rsid w:val="00B13706"/>
    <w:rsid w:val="00B72888"/>
    <w:rsid w:val="00BB1141"/>
    <w:rsid w:val="00BB35DD"/>
    <w:rsid w:val="00BB7DC1"/>
    <w:rsid w:val="00BC28E3"/>
    <w:rsid w:val="00C10B86"/>
    <w:rsid w:val="00C111BC"/>
    <w:rsid w:val="00C12445"/>
    <w:rsid w:val="00C14281"/>
    <w:rsid w:val="00C21DEA"/>
    <w:rsid w:val="00C26102"/>
    <w:rsid w:val="00C410F5"/>
    <w:rsid w:val="00C531C3"/>
    <w:rsid w:val="00C606FA"/>
    <w:rsid w:val="00C65680"/>
    <w:rsid w:val="00C72A2E"/>
    <w:rsid w:val="00CB1B89"/>
    <w:rsid w:val="00CB2D2C"/>
    <w:rsid w:val="00CC3FBC"/>
    <w:rsid w:val="00CD3638"/>
    <w:rsid w:val="00CE4940"/>
    <w:rsid w:val="00D054E7"/>
    <w:rsid w:val="00D54E85"/>
    <w:rsid w:val="00D8225D"/>
    <w:rsid w:val="00DB42D2"/>
    <w:rsid w:val="00DB6300"/>
    <w:rsid w:val="00DD3AFC"/>
    <w:rsid w:val="00DD58F1"/>
    <w:rsid w:val="00DE551C"/>
    <w:rsid w:val="00DE60B5"/>
    <w:rsid w:val="00DF07B1"/>
    <w:rsid w:val="00E1040F"/>
    <w:rsid w:val="00E21AB2"/>
    <w:rsid w:val="00E21D4D"/>
    <w:rsid w:val="00E26E45"/>
    <w:rsid w:val="00E57CAC"/>
    <w:rsid w:val="00E57E6F"/>
    <w:rsid w:val="00E60C0C"/>
    <w:rsid w:val="00E6484F"/>
    <w:rsid w:val="00E70D25"/>
    <w:rsid w:val="00E7279D"/>
    <w:rsid w:val="00E772C0"/>
    <w:rsid w:val="00E77BBB"/>
    <w:rsid w:val="00E87082"/>
    <w:rsid w:val="00E9481B"/>
    <w:rsid w:val="00E97DE0"/>
    <w:rsid w:val="00EB2EFF"/>
    <w:rsid w:val="00EC413F"/>
    <w:rsid w:val="00EC786B"/>
    <w:rsid w:val="00ED307C"/>
    <w:rsid w:val="00ED5083"/>
    <w:rsid w:val="00EF0D31"/>
    <w:rsid w:val="00EF0E24"/>
    <w:rsid w:val="00EF2296"/>
    <w:rsid w:val="00F07242"/>
    <w:rsid w:val="00F3129C"/>
    <w:rsid w:val="00F53734"/>
    <w:rsid w:val="00F87082"/>
    <w:rsid w:val="00F928BB"/>
    <w:rsid w:val="00FA666C"/>
    <w:rsid w:val="00FC0402"/>
    <w:rsid w:val="00FD2426"/>
    <w:rsid w:val="00FF2E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6865FE9"/>
  <w15:chartTrackingRefBased/>
  <w15:docId w15:val="{20E4ACE6-7159-ED46-8A34-65E1B7FE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6FD"/>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84F"/>
    <w:rPr>
      <w:sz w:val="22"/>
      <w:szCs w:val="22"/>
      <w:lang w:eastAsia="ja-JP"/>
    </w:rPr>
  </w:style>
  <w:style w:type="paragraph" w:styleId="ListParagraph">
    <w:name w:val="List Paragraph"/>
    <w:basedOn w:val="Normal"/>
    <w:uiPriority w:val="34"/>
    <w:qFormat/>
    <w:rsid w:val="00E6484F"/>
    <w:pPr>
      <w:spacing w:after="200" w:line="276" w:lineRule="auto"/>
      <w:ind w:left="720"/>
      <w:contextualSpacing/>
    </w:pPr>
    <w:rPr>
      <w:sz w:val="22"/>
      <w:szCs w:val="22"/>
    </w:rPr>
  </w:style>
  <w:style w:type="paragraph" w:styleId="NormalWeb">
    <w:name w:val="Normal (Web)"/>
    <w:basedOn w:val="Normal"/>
    <w:uiPriority w:val="99"/>
    <w:unhideWhenUsed/>
    <w:rsid w:val="00E6484F"/>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5F3F2C"/>
    <w:pPr>
      <w:tabs>
        <w:tab w:val="center" w:pos="4320"/>
        <w:tab w:val="right" w:pos="8640"/>
      </w:tabs>
    </w:pPr>
  </w:style>
  <w:style w:type="character" w:customStyle="1" w:styleId="HeaderChar">
    <w:name w:val="Header Char"/>
    <w:basedOn w:val="DefaultParagraphFont"/>
    <w:link w:val="Header"/>
    <w:uiPriority w:val="99"/>
    <w:rsid w:val="005F3F2C"/>
  </w:style>
  <w:style w:type="paragraph" w:styleId="Footer">
    <w:name w:val="footer"/>
    <w:basedOn w:val="Normal"/>
    <w:link w:val="FooterChar"/>
    <w:uiPriority w:val="99"/>
    <w:unhideWhenUsed/>
    <w:rsid w:val="005F3F2C"/>
    <w:pPr>
      <w:tabs>
        <w:tab w:val="center" w:pos="4320"/>
        <w:tab w:val="right" w:pos="8640"/>
      </w:tabs>
    </w:pPr>
  </w:style>
  <w:style w:type="character" w:customStyle="1" w:styleId="FooterChar">
    <w:name w:val="Footer Char"/>
    <w:basedOn w:val="DefaultParagraphFont"/>
    <w:link w:val="Footer"/>
    <w:uiPriority w:val="99"/>
    <w:rsid w:val="005F3F2C"/>
  </w:style>
  <w:style w:type="character" w:styleId="PageNumber">
    <w:name w:val="page number"/>
    <w:basedOn w:val="DefaultParagraphFont"/>
    <w:uiPriority w:val="99"/>
    <w:semiHidden/>
    <w:unhideWhenUsed/>
    <w:rsid w:val="005F3F2C"/>
  </w:style>
  <w:style w:type="paragraph" w:styleId="BalloonText">
    <w:name w:val="Balloon Text"/>
    <w:basedOn w:val="Normal"/>
    <w:link w:val="BalloonTextChar"/>
    <w:uiPriority w:val="99"/>
    <w:semiHidden/>
    <w:unhideWhenUsed/>
    <w:rsid w:val="00360C8A"/>
    <w:rPr>
      <w:rFonts w:ascii="Lucida Grande" w:hAnsi="Lucida Grande" w:cs="Lucida Grande"/>
      <w:sz w:val="18"/>
      <w:szCs w:val="18"/>
    </w:rPr>
  </w:style>
  <w:style w:type="character" w:customStyle="1" w:styleId="BalloonTextChar">
    <w:name w:val="Balloon Text Char"/>
    <w:link w:val="BalloonText"/>
    <w:uiPriority w:val="99"/>
    <w:semiHidden/>
    <w:rsid w:val="00360C8A"/>
    <w:rPr>
      <w:rFonts w:ascii="Lucida Grande" w:hAnsi="Lucida Grande" w:cs="Lucida Grande"/>
      <w:sz w:val="18"/>
      <w:szCs w:val="18"/>
    </w:rPr>
  </w:style>
  <w:style w:type="paragraph" w:styleId="BodyText">
    <w:name w:val="Body Text"/>
    <w:basedOn w:val="Normal"/>
    <w:link w:val="BodyTextChar"/>
    <w:uiPriority w:val="1"/>
    <w:semiHidden/>
    <w:qFormat/>
    <w:rsid w:val="006027AD"/>
    <w:pPr>
      <w:widowControl w:val="0"/>
      <w:autoSpaceDE w:val="0"/>
      <w:autoSpaceDN w:val="0"/>
      <w:adjustRightInd w:val="0"/>
    </w:pPr>
    <w:rPr>
      <w:rFonts w:ascii="Calibri" w:eastAsia="Times New Roman" w:hAnsi="Calibri"/>
      <w:sz w:val="20"/>
      <w:szCs w:val="20"/>
      <w:lang w:eastAsia="en-US"/>
    </w:rPr>
  </w:style>
  <w:style w:type="character" w:customStyle="1" w:styleId="BodyTextChar">
    <w:name w:val="Body Text Char"/>
    <w:link w:val="BodyText"/>
    <w:uiPriority w:val="1"/>
    <w:semiHidden/>
    <w:rsid w:val="006027AD"/>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7D93-D48F-48D4-AC40-9DEB04D4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Morrison Education Group, Inc.</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Tanae Morrison;Lori Laspada</dc:creator>
  <cp:keywords/>
  <cp:lastModifiedBy>Orquidea Cibrian</cp:lastModifiedBy>
  <cp:revision>3</cp:revision>
  <cp:lastPrinted>2020-05-29T15:29:00Z</cp:lastPrinted>
  <dcterms:created xsi:type="dcterms:W3CDTF">2020-04-30T20:40:00Z</dcterms:created>
  <dcterms:modified xsi:type="dcterms:W3CDTF">2020-05-29T15:30:00Z</dcterms:modified>
</cp:coreProperties>
</file>